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926A4" w:rsidRDefault="00A926A4">
      <w:pPr>
        <w:pStyle w:val="a8"/>
        <w:spacing w:before="1"/>
        <w:ind w:left="0" w:right="27"/>
        <w:jc w:val="center"/>
        <w:rPr>
          <w:sz w:val="26"/>
        </w:rPr>
      </w:pPr>
    </w:p>
    <w:p w:rsidR="00086AF0" w:rsidRDefault="00010DB5">
      <w:pPr>
        <w:pStyle w:val="a8"/>
        <w:spacing w:before="90"/>
        <w:ind w:left="1293" w:right="1186"/>
        <w:jc w:val="center"/>
      </w:pPr>
      <w:r w:rsidRPr="00010DB5">
        <w:drawing>
          <wp:inline distT="0" distB="0" distL="0" distR="0">
            <wp:extent cx="6116934" cy="9144000"/>
            <wp:effectExtent l="0" t="0" r="0" b="0"/>
            <wp:docPr id="18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16934" cy="914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10DB5" w:rsidRDefault="00010DB5">
      <w:pPr>
        <w:pStyle w:val="a8"/>
        <w:spacing w:before="90"/>
        <w:ind w:left="1293" w:right="1186"/>
        <w:jc w:val="center"/>
      </w:pPr>
    </w:p>
    <w:p w:rsidR="00010DB5" w:rsidRDefault="00673286" w:rsidP="00673286">
      <w:pPr>
        <w:widowControl/>
        <w:autoSpaceDE/>
        <w:autoSpaceDN/>
      </w:pPr>
      <w:r>
        <w:t xml:space="preserve">                                                              </w:t>
      </w:r>
    </w:p>
    <w:p w:rsidR="00010DB5" w:rsidRDefault="00010DB5" w:rsidP="00673286">
      <w:pPr>
        <w:widowControl/>
        <w:autoSpaceDE/>
        <w:autoSpaceDN/>
      </w:pPr>
    </w:p>
    <w:p w:rsidR="00010DB5" w:rsidRDefault="00010DB5" w:rsidP="00673286">
      <w:pPr>
        <w:widowControl/>
        <w:autoSpaceDE/>
        <w:autoSpaceDN/>
      </w:pPr>
    </w:p>
    <w:p w:rsidR="00086AF0" w:rsidRPr="00673286" w:rsidRDefault="00010DB5" w:rsidP="00673286">
      <w:pPr>
        <w:widowControl/>
        <w:autoSpaceDE/>
        <w:autoSpaceDN/>
        <w:rPr>
          <w:b/>
          <w:bCs/>
          <w:sz w:val="24"/>
          <w:szCs w:val="24"/>
        </w:rPr>
      </w:pPr>
      <w:r>
        <w:lastRenderedPageBreak/>
        <w:t xml:space="preserve">                                                               </w:t>
      </w:r>
      <w:r w:rsidR="00673286">
        <w:t xml:space="preserve">  </w:t>
      </w:r>
      <w:r w:rsidR="00A926A4">
        <w:t>ПОЯСНИТЕЛЬНАЯ</w:t>
      </w:r>
      <w:r w:rsidR="00A926A4">
        <w:rPr>
          <w:spacing w:val="-9"/>
        </w:rPr>
        <w:t xml:space="preserve"> </w:t>
      </w:r>
      <w:r w:rsidR="00A926A4">
        <w:t>ЗАПИСКА</w:t>
      </w:r>
    </w:p>
    <w:p w:rsidR="00086AF0" w:rsidRDefault="00F60142">
      <w:pPr>
        <w:ind w:left="106"/>
        <w:contextualSpacing/>
        <w:jc w:val="both"/>
        <w:rPr>
          <w:b/>
          <w:sz w:val="24"/>
        </w:rPr>
      </w:pPr>
      <w:r w:rsidRPr="00F60142">
        <w:rPr>
          <w:noProof/>
          <w:lang w:eastAsia="ru-RU"/>
        </w:rPr>
        <w:pict>
          <v:rect id="Rectangle 8" o:spid="_x0000_s1026" style="position:absolute;left:0;text-align:left;margin-left:30.05pt;margin-top:8.5pt;width:528.15pt;height:.6pt;z-index:-251661824;mso-position-horizontal-relative:page" o:gfxdata="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" fillcolor="black" stroked="f">
            <w10:wrap type="topAndBottom" anchorx="page"/>
          </v:rect>
        </w:pict>
      </w:r>
    </w:p>
    <w:p w:rsidR="00086AF0" w:rsidRDefault="00A926A4">
      <w:pPr>
        <w:spacing w:after="120"/>
        <w:contextualSpacing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ОБЩАЯ</w:t>
      </w:r>
      <w:r>
        <w:rPr>
          <w:b/>
          <w:spacing w:val="-10"/>
          <w:sz w:val="24"/>
          <w:szCs w:val="24"/>
        </w:rPr>
        <w:t xml:space="preserve"> </w:t>
      </w:r>
      <w:r>
        <w:rPr>
          <w:b/>
          <w:sz w:val="24"/>
          <w:szCs w:val="24"/>
        </w:rPr>
        <w:t>ХАРАКТЕРИСТИКА</w:t>
      </w:r>
      <w:r>
        <w:rPr>
          <w:b/>
          <w:spacing w:val="-10"/>
          <w:sz w:val="24"/>
          <w:szCs w:val="24"/>
        </w:rPr>
        <w:t xml:space="preserve"> </w:t>
      </w:r>
      <w:r>
        <w:rPr>
          <w:b/>
          <w:sz w:val="24"/>
          <w:szCs w:val="24"/>
        </w:rPr>
        <w:t>УЧЕБНОГО</w:t>
      </w:r>
      <w:r>
        <w:rPr>
          <w:b/>
          <w:spacing w:val="-10"/>
          <w:sz w:val="24"/>
          <w:szCs w:val="24"/>
        </w:rPr>
        <w:t xml:space="preserve"> </w:t>
      </w:r>
      <w:r>
        <w:rPr>
          <w:b/>
          <w:sz w:val="24"/>
          <w:szCs w:val="24"/>
        </w:rPr>
        <w:t>КУРСА</w:t>
      </w:r>
      <w:r>
        <w:rPr>
          <w:b/>
          <w:spacing w:val="-9"/>
          <w:sz w:val="24"/>
          <w:szCs w:val="24"/>
        </w:rPr>
        <w:t xml:space="preserve"> </w:t>
      </w:r>
      <w:r>
        <w:rPr>
          <w:b/>
          <w:sz w:val="24"/>
          <w:szCs w:val="24"/>
        </w:rPr>
        <w:t>«ОСНОВЫ</w:t>
      </w:r>
      <w:r>
        <w:rPr>
          <w:b/>
          <w:spacing w:val="-10"/>
          <w:sz w:val="24"/>
          <w:szCs w:val="24"/>
        </w:rPr>
        <w:t xml:space="preserve"> </w:t>
      </w:r>
      <w:r>
        <w:rPr>
          <w:b/>
          <w:sz w:val="24"/>
          <w:szCs w:val="24"/>
        </w:rPr>
        <w:t>ДУХОВНО-НРАВСТВЕННОЙ</w:t>
      </w:r>
      <w:r>
        <w:rPr>
          <w:b/>
          <w:spacing w:val="-57"/>
          <w:sz w:val="24"/>
          <w:szCs w:val="24"/>
        </w:rPr>
        <w:t xml:space="preserve"> </w:t>
      </w:r>
      <w:r>
        <w:rPr>
          <w:b/>
          <w:sz w:val="24"/>
          <w:szCs w:val="24"/>
        </w:rPr>
        <w:t>КУЛЬТУРЫ</w:t>
      </w:r>
      <w:r>
        <w:rPr>
          <w:b/>
          <w:spacing w:val="-2"/>
          <w:sz w:val="24"/>
          <w:szCs w:val="24"/>
        </w:rPr>
        <w:t xml:space="preserve"> </w:t>
      </w:r>
      <w:r>
        <w:rPr>
          <w:b/>
          <w:sz w:val="24"/>
          <w:szCs w:val="24"/>
        </w:rPr>
        <w:t>НАРОДОВ</w:t>
      </w:r>
      <w:r>
        <w:rPr>
          <w:b/>
          <w:spacing w:val="-1"/>
          <w:sz w:val="24"/>
          <w:szCs w:val="24"/>
        </w:rPr>
        <w:t xml:space="preserve"> </w:t>
      </w:r>
      <w:r>
        <w:rPr>
          <w:b/>
          <w:sz w:val="24"/>
          <w:szCs w:val="24"/>
        </w:rPr>
        <w:t>РОССИИ»</w:t>
      </w:r>
    </w:p>
    <w:p w:rsidR="00086AF0" w:rsidRDefault="00A926A4">
      <w:pPr>
        <w:pStyle w:val="a8"/>
        <w:spacing w:line="360" w:lineRule="auto"/>
        <w:ind w:left="108" w:firstLine="180"/>
        <w:contextualSpacing/>
        <w:jc w:val="both"/>
      </w:pPr>
      <w:r>
        <w:t xml:space="preserve">Программа по предметной области «Основы духовно-нравственной культуры народов России» (далее — ОДНКНР) для 5 классов образовательных организаций составлена в соответствии </w:t>
      </w:r>
      <w:proofErr w:type="gramStart"/>
      <w:r>
        <w:t>с</w:t>
      </w:r>
      <w:proofErr w:type="gramEnd"/>
      <w:r>
        <w:t>:</w:t>
      </w:r>
    </w:p>
    <w:p w:rsidR="00086AF0" w:rsidRDefault="00A926A4">
      <w:pPr>
        <w:pStyle w:val="a8"/>
        <w:spacing w:line="360" w:lineRule="auto"/>
        <w:ind w:left="108" w:firstLine="180"/>
        <w:contextualSpacing/>
        <w:jc w:val="both"/>
      </w:pPr>
      <w:r>
        <w:t>требованиями Федерального государственного образовательного стандарта основного общего образования (ФГОС ООО) (утверждён приказом Министерства просвещения Российской Федерации от 31 мая 2021 г. № 287);</w:t>
      </w:r>
    </w:p>
    <w:p w:rsidR="00086AF0" w:rsidRDefault="00A926A4">
      <w:pPr>
        <w:pStyle w:val="a8"/>
        <w:spacing w:line="360" w:lineRule="auto"/>
        <w:ind w:left="108" w:firstLine="180"/>
        <w:contextualSpacing/>
        <w:jc w:val="both"/>
      </w:pPr>
      <w:r>
        <w:t xml:space="preserve">требованиями к результатам освоения программы основного общего образования (личностным, </w:t>
      </w:r>
      <w:proofErr w:type="spellStart"/>
      <w:r>
        <w:t>метапредметным</w:t>
      </w:r>
      <w:proofErr w:type="spellEnd"/>
      <w:r>
        <w:t>, предметным);</w:t>
      </w:r>
    </w:p>
    <w:p w:rsidR="00086AF0" w:rsidRDefault="00A926A4">
      <w:pPr>
        <w:pStyle w:val="a8"/>
        <w:spacing w:line="360" w:lineRule="auto"/>
        <w:ind w:left="108" w:firstLine="180"/>
        <w:contextualSpacing/>
        <w:jc w:val="both"/>
      </w:pPr>
      <w:r>
        <w:t>основными подходами к развитию и формированию универсальных учебных действий (УУД) для основного общего образования.</w:t>
      </w:r>
    </w:p>
    <w:p w:rsidR="00086AF0" w:rsidRDefault="00A926A4">
      <w:pPr>
        <w:pStyle w:val="a8"/>
        <w:spacing w:line="360" w:lineRule="auto"/>
        <w:ind w:left="108" w:firstLine="180"/>
        <w:contextualSpacing/>
        <w:jc w:val="both"/>
      </w:pPr>
      <w:r>
        <w:t xml:space="preserve">В программе по данному курсу соблюдается преемственность с Федеральным государственным образовательным стандартом начального общего образования, а также учитываются возрастные и психологические особенности обучающихся на ступени основного общего образования, необходимость формирования </w:t>
      </w:r>
      <w:proofErr w:type="spellStart"/>
      <w:r>
        <w:t>межпредметных</w:t>
      </w:r>
      <w:proofErr w:type="spellEnd"/>
      <w:r>
        <w:t xml:space="preserve"> связей. Также в программе учитывается, что данная дисциплина носит культурологический и воспитательный характер, что позволяет утверждать, что именно духовно-нравственное развитие обучающихся в духе общероссийской гражданской идентичности на основе традиционных российских духовно-нравственных ценностей — важнейший результат обучения ОДНКНР.</w:t>
      </w:r>
    </w:p>
    <w:p w:rsidR="00086AF0" w:rsidRDefault="00A926A4">
      <w:pPr>
        <w:pStyle w:val="a8"/>
        <w:spacing w:line="360" w:lineRule="auto"/>
        <w:ind w:left="108" w:firstLine="180"/>
        <w:contextualSpacing/>
        <w:jc w:val="both"/>
      </w:pPr>
      <w:r>
        <w:t xml:space="preserve">Сохранение традиционных российских духовно-нравственных ценностей как значимой части культурного и исторического наследия народов России — один из ключевых национальных приоритетов Российской Федерации, способствующих дальнейшей </w:t>
      </w:r>
      <w:proofErr w:type="spellStart"/>
      <w:r>
        <w:t>гуманизации</w:t>
      </w:r>
      <w:proofErr w:type="spellEnd"/>
      <w:r>
        <w:t xml:space="preserve"> и развитию российского общества, формированию гражданской идентичности у подрастающих поколений.</w:t>
      </w:r>
    </w:p>
    <w:p w:rsidR="00086AF0" w:rsidRDefault="00A926A4">
      <w:pPr>
        <w:pStyle w:val="a8"/>
        <w:spacing w:line="360" w:lineRule="auto"/>
        <w:ind w:left="108" w:firstLine="180"/>
        <w:contextualSpacing/>
        <w:jc w:val="both"/>
      </w:pPr>
      <w:proofErr w:type="gramStart"/>
      <w:r>
        <w:t>Согласно Стратегии национальной безопасности Российской Федерации (утверждена указом Президента Российской Федерации от 2 июля 2021 г. № 400, пункт 91), к традиционным российским духовно-нравственным ценностям относятся жизнь, достоинство, права и свободы человека, патриотизм, гражданственность, служение Отечеству и ответственность за его судьбу, высокие нравственные идеалы, крепкая семья, созидательный труд, приоритет духовного над материальным, гуманизм, милосердие, справедливость, коллективизм, взаимопомощь и взаимоуважение, историческая память</w:t>
      </w:r>
      <w:proofErr w:type="gramEnd"/>
      <w:r>
        <w:t xml:space="preserve"> и преемственность поколений, единство народов России. Именно традиционные российские духовно-нравственные ценности объединяют Россию как многонациональное и многоконфессиональное государство, лежат в основе представлений о гражданской идентичности как ключевом ориентире духовно-нравственного развития обучающихся.</w:t>
      </w:r>
    </w:p>
    <w:p w:rsidR="00086AF0" w:rsidRDefault="00A926A4">
      <w:pPr>
        <w:pStyle w:val="a8"/>
        <w:spacing w:line="360" w:lineRule="auto"/>
        <w:ind w:left="108" w:firstLine="180"/>
        <w:contextualSpacing/>
        <w:jc w:val="both"/>
      </w:pPr>
      <w:r>
        <w:t>Центральная идея гражданской идентичности — образ будущего нашей страны, который формируется с учётом национальных и стратегических приоритетов российского общества, культурно-исторических традиций всех народов России, духовно-нравственных ценностей, присущих ей на протяжении всей её истории.</w:t>
      </w:r>
    </w:p>
    <w:p w:rsidR="00086AF0" w:rsidRDefault="00A926A4">
      <w:pPr>
        <w:pStyle w:val="a8"/>
        <w:spacing w:line="360" w:lineRule="auto"/>
        <w:ind w:left="108" w:firstLine="180"/>
        <w:contextualSpacing/>
        <w:jc w:val="both"/>
      </w:pPr>
      <w:proofErr w:type="gramStart"/>
      <w:r>
        <w:lastRenderedPageBreak/>
        <w:t>В процессе изучения курса ОДНКНР школьники получают возможность систематизировать, расширять и углублять полученные в рамках общественно-научных дисциплин знания и представления о структуре и закономерностях развития социума, о прошлом и настоящем родной страны, находить в истории российского общества существенные связи с традиционной духовно- нравственной культурой России, определять свою идентичность как члена семьи, школьного коллектива, региональной общности, гражданина страны с опорой на</w:t>
      </w:r>
      <w:proofErr w:type="gramEnd"/>
      <w:r>
        <w:t xml:space="preserve"> традиционные духовно- нравственные ценности.</w:t>
      </w:r>
    </w:p>
    <w:p w:rsidR="00086AF0" w:rsidRDefault="00A926A4">
      <w:pPr>
        <w:pStyle w:val="a8"/>
        <w:spacing w:line="360" w:lineRule="auto"/>
        <w:ind w:left="108" w:firstLine="180"/>
        <w:contextualSpacing/>
        <w:jc w:val="both"/>
      </w:pPr>
      <w:r>
        <w:t xml:space="preserve">Не менее важно отметить, что данный курс формируется и преподаётся в соответствии с принципами </w:t>
      </w:r>
      <w:proofErr w:type="spellStart"/>
      <w:r>
        <w:t>культурологичности</w:t>
      </w:r>
      <w:proofErr w:type="spellEnd"/>
      <w:r>
        <w:t xml:space="preserve"> и </w:t>
      </w:r>
      <w:proofErr w:type="spellStart"/>
      <w:r>
        <w:t>культуросообразности</w:t>
      </w:r>
      <w:proofErr w:type="spellEnd"/>
      <w:r>
        <w:t>, научности содержания и подхода к отбору информации, соответствия требованиям возрастной педагогики и психологии.</w:t>
      </w:r>
    </w:p>
    <w:p w:rsidR="00086AF0" w:rsidRDefault="00A926A4">
      <w:pPr>
        <w:pStyle w:val="a8"/>
        <w:spacing w:line="360" w:lineRule="auto"/>
        <w:ind w:left="108" w:firstLine="180"/>
        <w:contextualSpacing/>
        <w:jc w:val="both"/>
      </w:pPr>
      <w:r>
        <w:t xml:space="preserve">В процессе изучения курса обучающиеся получают представление о существенных взаимосвязях между материальной и духовной культурой, обусловленности культурных реалий современного общества его духовно-нравственным обликом. Изучаются основные компоненты культуры, её специфические инструменты </w:t>
      </w:r>
      <w:proofErr w:type="spellStart"/>
      <w:r>
        <w:t>самопрезентации</w:t>
      </w:r>
      <w:proofErr w:type="spellEnd"/>
      <w:r>
        <w:t>, исторические и современные особенности духовно- нравственного развития народов России.</w:t>
      </w:r>
    </w:p>
    <w:p w:rsidR="00086AF0" w:rsidRDefault="00A926A4">
      <w:pPr>
        <w:pStyle w:val="a8"/>
        <w:spacing w:line="360" w:lineRule="auto"/>
        <w:ind w:left="108" w:firstLine="180"/>
        <w:contextualSpacing/>
        <w:jc w:val="both"/>
      </w:pPr>
      <w:r>
        <w:t>Содержание курса направлено на формирование нравственного идеала, гражданской идентичности личности обучающегося и воспитание патриотических чу</w:t>
      </w:r>
      <w:proofErr w:type="gramStart"/>
      <w:r>
        <w:t>вств к Р</w:t>
      </w:r>
      <w:proofErr w:type="gramEnd"/>
      <w:r>
        <w:t>одине (осознание себя как гражданина своего Отечества), формирование исторической памяти.</w:t>
      </w:r>
    </w:p>
    <w:p w:rsidR="00086AF0" w:rsidRDefault="00A926A4">
      <w:pPr>
        <w:pStyle w:val="a8"/>
        <w:spacing w:line="360" w:lineRule="auto"/>
        <w:ind w:left="108" w:firstLine="180"/>
        <w:contextualSpacing/>
        <w:jc w:val="both"/>
      </w:pPr>
      <w:r>
        <w:t xml:space="preserve">Материал курса представлен через актуализацию макроуровня (Россия в целом как многонациональное, </w:t>
      </w:r>
      <w:proofErr w:type="spellStart"/>
      <w:r>
        <w:t>поликонфессиональное</w:t>
      </w:r>
      <w:proofErr w:type="spellEnd"/>
      <w:r>
        <w:t xml:space="preserve"> государство, с едиными для всех законами, общероссийскими духовно-нравственными и культурными ценностями) на микроуровне (собственная идентичность, осознанная как часть малой Родины, семьи и семейных традиций, этнической и религиозной истории, к которой принадлежит обучающийся как личность).</w:t>
      </w:r>
    </w:p>
    <w:p w:rsidR="00086AF0" w:rsidRDefault="00A926A4">
      <w:pPr>
        <w:pStyle w:val="a8"/>
        <w:spacing w:line="360" w:lineRule="auto"/>
        <w:ind w:left="108" w:firstLine="180"/>
        <w:contextualSpacing/>
        <w:jc w:val="both"/>
      </w:pPr>
      <w:r>
        <w:rPr>
          <w:i/>
        </w:rPr>
        <w:t xml:space="preserve">Принцип </w:t>
      </w:r>
      <w:proofErr w:type="spellStart"/>
      <w:r>
        <w:rPr>
          <w:i/>
        </w:rPr>
        <w:t>культурологичности</w:t>
      </w:r>
      <w:proofErr w:type="spellEnd"/>
      <w:r>
        <w:t xml:space="preserve"> в преподавании означает важность культурологического, а не конфессионального подхода, отсутствие культурной, этнической, религиозной ангажированности в содержании предмета и его смысловых акцентах.</w:t>
      </w:r>
    </w:p>
    <w:p w:rsidR="00086AF0" w:rsidRDefault="00A926A4">
      <w:pPr>
        <w:pStyle w:val="a8"/>
        <w:spacing w:line="360" w:lineRule="auto"/>
        <w:ind w:left="108" w:firstLine="180"/>
        <w:contextualSpacing/>
        <w:jc w:val="both"/>
      </w:pPr>
      <w:r>
        <w:rPr>
          <w:i/>
        </w:rPr>
        <w:t>Принцип научности подходов и содержания</w:t>
      </w:r>
      <w:r>
        <w:t xml:space="preserve"> в преподавании данной дисциплины означает важность терминологического единства, необходимость освоения основных научных подходов к рассмотрению культуры и усвоению научной терминологии для понимания </w:t>
      </w:r>
      <w:proofErr w:type="spellStart"/>
      <w:r>
        <w:t>культурообразующих</w:t>
      </w:r>
      <w:proofErr w:type="spellEnd"/>
      <w:r>
        <w:t xml:space="preserve"> элементов и формирования познавательного интереса к этнокультурным и религиозным феноменам.</w:t>
      </w:r>
    </w:p>
    <w:p w:rsidR="00086AF0" w:rsidRDefault="00A926A4">
      <w:pPr>
        <w:pStyle w:val="a8"/>
        <w:spacing w:line="360" w:lineRule="auto"/>
        <w:ind w:left="108" w:firstLine="180"/>
        <w:contextualSpacing/>
        <w:jc w:val="both"/>
      </w:pPr>
      <w:r>
        <w:rPr>
          <w:i/>
        </w:rPr>
        <w:t>Принцип соответствия требованиям возрастной педагогики и психологии</w:t>
      </w:r>
      <w:r>
        <w:t xml:space="preserve"> включает отбор тем и содержания курса согласно приоритетным зонам ближайшего развития, когнитивным способностям и социальным потребностям обучающихся, содержанию гуманитарных и общественно-научных учебных предметов.</w:t>
      </w:r>
    </w:p>
    <w:p w:rsidR="00086AF0" w:rsidRDefault="00A926A4">
      <w:pPr>
        <w:pStyle w:val="a8"/>
        <w:spacing w:line="360" w:lineRule="auto"/>
        <w:ind w:left="108" w:firstLine="180"/>
        <w:contextualSpacing/>
        <w:jc w:val="both"/>
      </w:pPr>
      <w:r>
        <w:rPr>
          <w:i/>
        </w:rPr>
        <w:t xml:space="preserve">Принцип формирования гражданского самосознания и общероссийской гражданской </w:t>
      </w:r>
      <w:proofErr w:type="gramStart"/>
      <w:r>
        <w:rPr>
          <w:i/>
        </w:rPr>
        <w:t>идентичности</w:t>
      </w:r>
      <w:proofErr w:type="gramEnd"/>
      <w:r>
        <w:t xml:space="preserve"> обучающихся в процессе изучения курса предметной области ОДНКНР включает осознание важности наднационального и </w:t>
      </w:r>
      <w:proofErr w:type="spellStart"/>
      <w:r>
        <w:t>надконфессионального</w:t>
      </w:r>
      <w:proofErr w:type="spellEnd"/>
      <w:r>
        <w:t xml:space="preserve"> гражданского единства народов России как основополагающего элемента в воспитании патриотизма и любви к Родине. Данный принцип должен быть реализован через поиск объединяющих черт в духовно-нравственной жизни народов России, их </w:t>
      </w:r>
      <w:r>
        <w:lastRenderedPageBreak/>
        <w:t>культуре, религии и историческом развитии.</w:t>
      </w:r>
    </w:p>
    <w:p w:rsidR="00086AF0" w:rsidRDefault="00086AF0">
      <w:pPr>
        <w:pStyle w:val="1"/>
        <w:ind w:left="0"/>
        <w:contextualSpacing/>
        <w:jc w:val="both"/>
      </w:pPr>
    </w:p>
    <w:p w:rsidR="00086AF0" w:rsidRDefault="00A926A4">
      <w:pPr>
        <w:pStyle w:val="1"/>
        <w:spacing w:after="120"/>
        <w:ind w:left="0"/>
        <w:contextualSpacing/>
        <w:jc w:val="both"/>
      </w:pPr>
      <w:r>
        <w:t>ЦЕЛИ</w:t>
      </w:r>
      <w:r>
        <w:rPr>
          <w:spacing w:val="-8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ЗАДАЧИ</w:t>
      </w:r>
      <w:r>
        <w:rPr>
          <w:spacing w:val="-7"/>
        </w:rPr>
        <w:t xml:space="preserve"> </w:t>
      </w:r>
      <w:r>
        <w:t>ИЗУЧЕНИЯ</w:t>
      </w:r>
      <w:r>
        <w:rPr>
          <w:spacing w:val="-8"/>
        </w:rPr>
        <w:t xml:space="preserve"> </w:t>
      </w:r>
      <w:r>
        <w:t>УЧЕБНОГО</w:t>
      </w:r>
      <w:r>
        <w:rPr>
          <w:spacing w:val="-7"/>
        </w:rPr>
        <w:t xml:space="preserve"> </w:t>
      </w:r>
      <w:r>
        <w:t>КУРСА</w:t>
      </w:r>
      <w:r>
        <w:rPr>
          <w:spacing w:val="-7"/>
        </w:rPr>
        <w:t xml:space="preserve"> </w:t>
      </w:r>
      <w:r>
        <w:t>«ОСНОВЫ</w:t>
      </w:r>
      <w:r>
        <w:rPr>
          <w:spacing w:val="-7"/>
        </w:rPr>
        <w:t xml:space="preserve"> </w:t>
      </w:r>
      <w:r>
        <w:t>ДУХОВНО-НРАВСТВЕННОЙ</w:t>
      </w:r>
      <w:r>
        <w:rPr>
          <w:spacing w:val="-57"/>
        </w:rPr>
        <w:t xml:space="preserve"> </w:t>
      </w:r>
      <w:r>
        <w:t>КУЛЬТУРЫ</w:t>
      </w:r>
      <w:r>
        <w:rPr>
          <w:spacing w:val="-2"/>
        </w:rPr>
        <w:t xml:space="preserve"> </w:t>
      </w:r>
      <w:r>
        <w:t>НАРОДОВ</w:t>
      </w:r>
      <w:r>
        <w:rPr>
          <w:spacing w:val="-1"/>
        </w:rPr>
        <w:t xml:space="preserve"> </w:t>
      </w:r>
      <w:r>
        <w:t>РОССИИ»</w:t>
      </w:r>
    </w:p>
    <w:p w:rsidR="00086AF0" w:rsidRDefault="00A926A4">
      <w:pPr>
        <w:pStyle w:val="a8"/>
        <w:spacing w:line="360" w:lineRule="auto"/>
        <w:ind w:left="286"/>
        <w:contextualSpacing/>
        <w:jc w:val="both"/>
      </w:pPr>
      <w:r>
        <w:rPr>
          <w:b/>
        </w:rPr>
        <w:t>Целями</w:t>
      </w:r>
      <w:r>
        <w:rPr>
          <w:b/>
          <w:spacing w:val="-1"/>
        </w:rPr>
        <w:t xml:space="preserve"> </w:t>
      </w:r>
      <w:r>
        <w:t>изучения</w:t>
      </w:r>
      <w:r>
        <w:rPr>
          <w:spacing w:val="-4"/>
        </w:rPr>
        <w:t xml:space="preserve"> </w:t>
      </w:r>
      <w:r>
        <w:t>учебного</w:t>
      </w:r>
      <w:r>
        <w:rPr>
          <w:spacing w:val="-4"/>
        </w:rPr>
        <w:t xml:space="preserve"> </w:t>
      </w:r>
      <w:r>
        <w:t>курса</w:t>
      </w:r>
      <w:r>
        <w:rPr>
          <w:spacing w:val="-4"/>
        </w:rPr>
        <w:t xml:space="preserve"> </w:t>
      </w:r>
      <w:r>
        <w:t>являются: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формирование общероссийской гражданской идентичности обучающихся через изучение</w:t>
      </w:r>
      <w:r>
        <w:rPr>
          <w:spacing w:val="-58"/>
          <w:sz w:val="24"/>
          <w:szCs w:val="24"/>
        </w:rPr>
        <w:t xml:space="preserve"> </w:t>
      </w:r>
      <w:r>
        <w:rPr>
          <w:sz w:val="24"/>
          <w:szCs w:val="24"/>
        </w:rPr>
        <w:t>культуры (единого культурного пространства) России в контексте процессов</w:t>
      </w:r>
      <w:r>
        <w:rPr>
          <w:spacing w:val="1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этноконфессионального</w:t>
      </w:r>
      <w:proofErr w:type="spellEnd"/>
      <w:r>
        <w:rPr>
          <w:sz w:val="24"/>
          <w:szCs w:val="24"/>
        </w:rPr>
        <w:t xml:space="preserve"> согласия и взаимодействия, взаимопроникновения и мирного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сосуществования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народов, религий,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национальных культур;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создание условий для становления у обучающихся мировоззрения на основе традиционных</w:t>
      </w:r>
      <w:r>
        <w:rPr>
          <w:spacing w:val="-57"/>
          <w:sz w:val="24"/>
          <w:szCs w:val="24"/>
        </w:rPr>
        <w:t xml:space="preserve"> </w:t>
      </w:r>
      <w:r>
        <w:rPr>
          <w:sz w:val="24"/>
          <w:szCs w:val="24"/>
        </w:rPr>
        <w:t>российских духовно-нравственных ценностей, ведущих к осознанию своей принадлежности к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многонациональному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народу Российской Федерации;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формирование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сохранение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уважения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к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ценностям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убеждениям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представителей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разных национальностей и вероисповеданий, а также способности к диалогу с представителями других</w:t>
      </w:r>
      <w:r>
        <w:rPr>
          <w:spacing w:val="-58"/>
          <w:sz w:val="24"/>
          <w:szCs w:val="24"/>
        </w:rPr>
        <w:t xml:space="preserve"> </w:t>
      </w:r>
      <w:r>
        <w:rPr>
          <w:sz w:val="24"/>
          <w:szCs w:val="24"/>
        </w:rPr>
        <w:t>культур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и мировоззрений;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идентификация собственной личности как полноправного субъекта культурного,</w:t>
      </w:r>
      <w:r>
        <w:rPr>
          <w:spacing w:val="-58"/>
          <w:sz w:val="24"/>
          <w:szCs w:val="24"/>
        </w:rPr>
        <w:t xml:space="preserve"> </w:t>
      </w:r>
      <w:r>
        <w:rPr>
          <w:sz w:val="24"/>
          <w:szCs w:val="24"/>
        </w:rPr>
        <w:t>исторического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и цивилизационного развития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страны.</w:t>
      </w:r>
    </w:p>
    <w:p w:rsidR="00086AF0" w:rsidRDefault="00A926A4">
      <w:pPr>
        <w:pStyle w:val="a8"/>
        <w:spacing w:line="360" w:lineRule="auto"/>
        <w:ind w:left="286"/>
        <w:contextualSpacing/>
        <w:jc w:val="both"/>
      </w:pPr>
      <w:r>
        <w:t>Цели</w:t>
      </w:r>
      <w:r>
        <w:rPr>
          <w:spacing w:val="-4"/>
        </w:rPr>
        <w:t xml:space="preserve"> </w:t>
      </w:r>
      <w:r>
        <w:t>курса</w:t>
      </w:r>
      <w:r>
        <w:rPr>
          <w:spacing w:val="-4"/>
        </w:rPr>
        <w:t xml:space="preserve"> </w:t>
      </w:r>
      <w:r>
        <w:t>определяют</w:t>
      </w:r>
      <w:r>
        <w:rPr>
          <w:spacing w:val="-5"/>
        </w:rPr>
        <w:t xml:space="preserve"> </w:t>
      </w:r>
      <w:r>
        <w:t>следующие</w:t>
      </w:r>
      <w:r>
        <w:rPr>
          <w:spacing w:val="-12"/>
        </w:rPr>
        <w:t xml:space="preserve"> </w:t>
      </w:r>
      <w:r>
        <w:rPr>
          <w:b/>
        </w:rPr>
        <w:t>задачи</w:t>
      </w:r>
      <w:r>
        <w:t>: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овладение предметными компетенциями, имеющими преимущественное значение для</w:t>
      </w:r>
      <w:r>
        <w:rPr>
          <w:spacing w:val="-57"/>
          <w:sz w:val="24"/>
          <w:szCs w:val="24"/>
        </w:rPr>
        <w:t xml:space="preserve"> </w:t>
      </w:r>
      <w:r>
        <w:rPr>
          <w:sz w:val="24"/>
          <w:szCs w:val="24"/>
        </w:rPr>
        <w:t>формирования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гражданской идентичности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обучающегося;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приобретение и усвоение знаний о нормах общественной морали и нравственности как</w:t>
      </w:r>
      <w:r>
        <w:rPr>
          <w:spacing w:val="-57"/>
          <w:sz w:val="24"/>
          <w:szCs w:val="24"/>
        </w:rPr>
        <w:t xml:space="preserve"> </w:t>
      </w:r>
      <w:r>
        <w:rPr>
          <w:sz w:val="24"/>
          <w:szCs w:val="24"/>
        </w:rPr>
        <w:t>основополагающих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элементах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духовной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культуры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современного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общества;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развитие представлений о значении духовно-нравственных ценностей и нравственных норм</w:t>
      </w:r>
      <w:r>
        <w:rPr>
          <w:spacing w:val="-57"/>
          <w:sz w:val="24"/>
          <w:szCs w:val="24"/>
        </w:rPr>
        <w:t xml:space="preserve"> </w:t>
      </w:r>
      <w:r>
        <w:rPr>
          <w:sz w:val="24"/>
          <w:szCs w:val="24"/>
        </w:rPr>
        <w:t>для достойной жизни личности, семьи, общества, ответственного отношения к будущему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отцовству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и материнству;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становление компетенций межкультурного взаимодействия как способности и готовности</w:t>
      </w:r>
      <w:r>
        <w:rPr>
          <w:spacing w:val="-58"/>
          <w:sz w:val="24"/>
          <w:szCs w:val="24"/>
        </w:rPr>
        <w:t xml:space="preserve"> </w:t>
      </w:r>
      <w:r>
        <w:rPr>
          <w:sz w:val="24"/>
          <w:szCs w:val="24"/>
        </w:rPr>
        <w:t>вести межличностный, межкультурный, межконфессиональный диалог при осознании 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сохранении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собственной культурной идентичности;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формирование основ научного мышления обучающихся через систематизацию знаний и</w:t>
      </w:r>
      <w:r>
        <w:rPr>
          <w:spacing w:val="-58"/>
          <w:sz w:val="24"/>
          <w:szCs w:val="24"/>
        </w:rPr>
        <w:t xml:space="preserve"> </w:t>
      </w:r>
      <w:r>
        <w:rPr>
          <w:sz w:val="24"/>
          <w:szCs w:val="24"/>
        </w:rPr>
        <w:t>представлений, полученных на уроках литературы, истории, изобразительного искусства,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музыки;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обучение рефлексии собственного поведения и оценке поведения окружающих через</w:t>
      </w:r>
      <w:r>
        <w:rPr>
          <w:spacing w:val="-58"/>
          <w:sz w:val="24"/>
          <w:szCs w:val="24"/>
        </w:rPr>
        <w:t xml:space="preserve"> </w:t>
      </w:r>
      <w:r>
        <w:rPr>
          <w:sz w:val="24"/>
          <w:szCs w:val="24"/>
        </w:rPr>
        <w:t>развитие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навыков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обоснованных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нравственных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суждений,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оценок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выводов;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воспитание уважительного и бережного отношения к историческому, религиозному и</w:t>
      </w:r>
      <w:r>
        <w:rPr>
          <w:spacing w:val="-57"/>
          <w:sz w:val="24"/>
          <w:szCs w:val="24"/>
        </w:rPr>
        <w:t xml:space="preserve"> </w:t>
      </w:r>
      <w:r>
        <w:rPr>
          <w:sz w:val="24"/>
          <w:szCs w:val="24"/>
        </w:rPr>
        <w:t>культурному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наследию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народов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России;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содействие осознанному формированию мировоззренческих ориентиров, основанных на</w:t>
      </w:r>
      <w:r>
        <w:rPr>
          <w:spacing w:val="-57"/>
          <w:sz w:val="24"/>
          <w:szCs w:val="24"/>
        </w:rPr>
        <w:t xml:space="preserve"> </w:t>
      </w:r>
      <w:r>
        <w:rPr>
          <w:sz w:val="24"/>
          <w:szCs w:val="24"/>
        </w:rPr>
        <w:t>приоритете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традиционных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российских духовно-нравственных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ценностей;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формирование патриотизма как формы гражданского самосознания через понимание роли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личности в истории и культуре, осознание важности социального взаимодействия, гражданской</w:t>
      </w:r>
      <w:r>
        <w:rPr>
          <w:spacing w:val="-58"/>
          <w:sz w:val="24"/>
          <w:szCs w:val="24"/>
        </w:rPr>
        <w:t xml:space="preserve"> </w:t>
      </w:r>
      <w:r>
        <w:rPr>
          <w:sz w:val="24"/>
          <w:szCs w:val="24"/>
        </w:rPr>
        <w:t>идентичности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для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процветания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общества в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целом.</w:t>
      </w:r>
    </w:p>
    <w:p w:rsidR="00086AF0" w:rsidRDefault="00A926A4">
      <w:pPr>
        <w:pStyle w:val="a8"/>
        <w:spacing w:line="360" w:lineRule="auto"/>
        <w:ind w:left="106" w:firstLine="180"/>
        <w:contextualSpacing/>
        <w:jc w:val="both"/>
      </w:pPr>
      <w:r>
        <w:lastRenderedPageBreak/>
        <w:t>Изучение курса «Основы духовно-нравственной культуры народов России» вносит значительный</w:t>
      </w:r>
      <w:r>
        <w:rPr>
          <w:spacing w:val="-58"/>
        </w:rPr>
        <w:t xml:space="preserve"> </w:t>
      </w:r>
      <w:r>
        <w:t>вклад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достижение</w:t>
      </w:r>
      <w:r>
        <w:rPr>
          <w:spacing w:val="-1"/>
        </w:rPr>
        <w:t xml:space="preserve"> </w:t>
      </w:r>
      <w:r>
        <w:t>главных</w:t>
      </w:r>
      <w:r>
        <w:rPr>
          <w:spacing w:val="-1"/>
        </w:rPr>
        <w:t xml:space="preserve"> </w:t>
      </w:r>
      <w:r>
        <w:t>целей основного</w:t>
      </w:r>
      <w:r>
        <w:rPr>
          <w:spacing w:val="-1"/>
        </w:rPr>
        <w:t xml:space="preserve"> </w:t>
      </w:r>
      <w:r>
        <w:t>общего</w:t>
      </w:r>
      <w:r>
        <w:rPr>
          <w:spacing w:val="-1"/>
        </w:rPr>
        <w:t xml:space="preserve"> </w:t>
      </w:r>
      <w:r>
        <w:t>образования,</w:t>
      </w:r>
      <w:r>
        <w:rPr>
          <w:spacing w:val="-1"/>
        </w:rPr>
        <w:t xml:space="preserve"> </w:t>
      </w:r>
      <w:r>
        <w:t>способствуя: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расширению и систематизации знаний и представлений школьников о культуре и духовных</w:t>
      </w:r>
      <w:r>
        <w:rPr>
          <w:spacing w:val="-58"/>
          <w:sz w:val="24"/>
          <w:szCs w:val="24"/>
        </w:rPr>
        <w:t xml:space="preserve"> </w:t>
      </w:r>
      <w:r>
        <w:rPr>
          <w:sz w:val="24"/>
          <w:szCs w:val="24"/>
        </w:rPr>
        <w:t>традициях народов России, о нравственных ценностях, полученных при изучении основ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религиозной культуры и светской этики, окружающего мира, литературного чтения и других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предметов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начальной школы;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углублению представлений о светской этике, религиозной культуре народов России, их роли</w:t>
      </w:r>
      <w:r>
        <w:rPr>
          <w:spacing w:val="-58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развитии современного общества;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формированию основ морали и нравственности, воплощённых в семейных, этнокультурных и</w:t>
      </w:r>
      <w:r>
        <w:rPr>
          <w:spacing w:val="-57"/>
          <w:sz w:val="24"/>
          <w:szCs w:val="24"/>
        </w:rPr>
        <w:t xml:space="preserve"> </w:t>
      </w:r>
      <w:r>
        <w:rPr>
          <w:sz w:val="24"/>
          <w:szCs w:val="24"/>
        </w:rPr>
        <w:t>религиозных ценностях, ориентированных на соизмерение своих поступков с нравственными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идеалами,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на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осознание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своих обязанностей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перед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обществом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и государством;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воспитанию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патриотизма;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уважения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к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истории,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языку,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культурным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религиозным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традициям своего народа и других народов России, толерантному отношению к людям другой культуры,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умению принимать и ценить ценности других культур, находить в них общее и особенное, черты,</w:t>
      </w:r>
      <w:r>
        <w:rPr>
          <w:spacing w:val="-57"/>
          <w:sz w:val="24"/>
          <w:szCs w:val="24"/>
        </w:rPr>
        <w:t xml:space="preserve"> </w:t>
      </w:r>
      <w:r>
        <w:rPr>
          <w:sz w:val="24"/>
          <w:szCs w:val="24"/>
        </w:rPr>
        <w:t>способствующие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взаимному обогащению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культур;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пробуждению интереса к культуре других народов, проявлению уважения, способности к</w:t>
      </w:r>
      <w:r>
        <w:rPr>
          <w:spacing w:val="-57"/>
          <w:sz w:val="24"/>
          <w:szCs w:val="24"/>
        </w:rPr>
        <w:t xml:space="preserve"> </w:t>
      </w:r>
      <w:r>
        <w:rPr>
          <w:sz w:val="24"/>
          <w:szCs w:val="24"/>
        </w:rPr>
        <w:t>сотрудничеству,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взаимодействию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на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основе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поиска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общих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культурных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стратегий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идеалов;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осознанию приоритетной значимости духовно-нравственных ценностей, проявляющейся 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преобладании</w:t>
      </w:r>
      <w:r>
        <w:rPr>
          <w:spacing w:val="-6"/>
          <w:sz w:val="24"/>
          <w:szCs w:val="24"/>
        </w:rPr>
        <w:t xml:space="preserve"> </w:t>
      </w:r>
      <w:r>
        <w:rPr>
          <w:sz w:val="24"/>
          <w:szCs w:val="24"/>
        </w:rPr>
        <w:t>этических,</w:t>
      </w:r>
      <w:r>
        <w:rPr>
          <w:spacing w:val="-6"/>
          <w:sz w:val="24"/>
          <w:szCs w:val="24"/>
        </w:rPr>
        <w:t xml:space="preserve"> </w:t>
      </w:r>
      <w:r>
        <w:rPr>
          <w:sz w:val="24"/>
          <w:szCs w:val="24"/>
        </w:rPr>
        <w:t>интеллектуальных,</w:t>
      </w:r>
      <w:r>
        <w:rPr>
          <w:spacing w:val="-6"/>
          <w:sz w:val="24"/>
          <w:szCs w:val="24"/>
        </w:rPr>
        <w:t xml:space="preserve"> </w:t>
      </w:r>
      <w:r>
        <w:rPr>
          <w:sz w:val="24"/>
          <w:szCs w:val="24"/>
        </w:rPr>
        <w:t>альтруистических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мотивов</w:t>
      </w:r>
      <w:r>
        <w:rPr>
          <w:spacing w:val="-7"/>
          <w:sz w:val="24"/>
          <w:szCs w:val="24"/>
        </w:rPr>
        <w:t xml:space="preserve"> </w:t>
      </w:r>
      <w:r>
        <w:rPr>
          <w:sz w:val="24"/>
          <w:szCs w:val="24"/>
        </w:rPr>
        <w:t>над</w:t>
      </w:r>
      <w:r>
        <w:rPr>
          <w:spacing w:val="-6"/>
          <w:sz w:val="24"/>
          <w:szCs w:val="24"/>
        </w:rPr>
        <w:t xml:space="preserve"> </w:t>
      </w:r>
      <w:proofErr w:type="gramStart"/>
      <w:r>
        <w:rPr>
          <w:sz w:val="24"/>
          <w:szCs w:val="24"/>
        </w:rPr>
        <w:t>потребительскими</w:t>
      </w:r>
      <w:proofErr w:type="gramEnd"/>
      <w:r>
        <w:rPr>
          <w:spacing w:val="-6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-57"/>
          <w:sz w:val="24"/>
          <w:szCs w:val="24"/>
        </w:rPr>
        <w:t xml:space="preserve"> </w:t>
      </w:r>
      <w:r>
        <w:rPr>
          <w:sz w:val="24"/>
          <w:szCs w:val="24"/>
        </w:rPr>
        <w:t>эгоистическими;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раскрытию природы духовно-нравственных ценностей российского общества, объединяющих</w:t>
      </w:r>
      <w:r>
        <w:rPr>
          <w:spacing w:val="-57"/>
          <w:sz w:val="24"/>
          <w:szCs w:val="24"/>
        </w:rPr>
        <w:t xml:space="preserve"> </w:t>
      </w:r>
      <w:r>
        <w:rPr>
          <w:sz w:val="24"/>
          <w:szCs w:val="24"/>
        </w:rPr>
        <w:t>светскость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и духовность;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 xml:space="preserve">формирование ответственного отношения к учению и труду, готовности и </w:t>
      </w:r>
      <w:proofErr w:type="gramStart"/>
      <w:r>
        <w:rPr>
          <w:sz w:val="24"/>
          <w:szCs w:val="24"/>
        </w:rPr>
        <w:t>способности</w:t>
      </w:r>
      <w:proofErr w:type="gramEnd"/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обучающихся к саморазвитию и самообразованию на основе мотивации к обучению и познанию,</w:t>
      </w:r>
      <w:r>
        <w:rPr>
          <w:spacing w:val="-57"/>
          <w:sz w:val="24"/>
          <w:szCs w:val="24"/>
        </w:rPr>
        <w:t xml:space="preserve"> </w:t>
      </w:r>
      <w:r>
        <w:rPr>
          <w:sz w:val="24"/>
          <w:szCs w:val="24"/>
        </w:rPr>
        <w:t>осознанному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выбору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ценностных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ориентаций,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способствующих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развитию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общества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целом;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proofErr w:type="gramStart"/>
      <w:r>
        <w:rPr>
          <w:sz w:val="24"/>
          <w:szCs w:val="24"/>
        </w:rPr>
        <w:t>получению научных представлений о культуре и её функциях, особенностях взаимодействия</w:t>
      </w:r>
      <w:r>
        <w:rPr>
          <w:spacing w:val="-57"/>
          <w:sz w:val="24"/>
          <w:szCs w:val="24"/>
        </w:rPr>
        <w:t xml:space="preserve"> </w:t>
      </w:r>
      <w:r>
        <w:rPr>
          <w:sz w:val="24"/>
          <w:szCs w:val="24"/>
        </w:rPr>
        <w:t>с социальными институтами, а, следовательно, способности их применять в анализе и изучении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социально-культурных явлений в истории и культуре России и современном обществе, давать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нравственные оценки поступков и событий на основе осознания главенствующей роли духовно-</w:t>
      </w:r>
      <w:r>
        <w:rPr>
          <w:spacing w:val="-57"/>
          <w:sz w:val="24"/>
          <w:szCs w:val="24"/>
        </w:rPr>
        <w:t xml:space="preserve"> </w:t>
      </w:r>
      <w:r>
        <w:rPr>
          <w:sz w:val="24"/>
          <w:szCs w:val="24"/>
        </w:rPr>
        <w:t>нравственных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ценностей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социальных и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культурно-исторических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процессах;</w:t>
      </w:r>
      <w:proofErr w:type="gramEnd"/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развитию информационной культуры школьников, компетенций в отборе, использовании и</w:t>
      </w:r>
      <w:r>
        <w:rPr>
          <w:spacing w:val="-58"/>
          <w:sz w:val="24"/>
          <w:szCs w:val="24"/>
        </w:rPr>
        <w:t xml:space="preserve"> </w:t>
      </w:r>
      <w:r>
        <w:rPr>
          <w:sz w:val="24"/>
          <w:szCs w:val="24"/>
        </w:rPr>
        <w:t>структурировании информации, а также возможностей для активной самостоятельной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познавательной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деятельности.</w:t>
      </w:r>
    </w:p>
    <w:p w:rsidR="00086AF0" w:rsidRDefault="00086AF0">
      <w:pPr>
        <w:pStyle w:val="1"/>
        <w:ind w:left="0" w:right="6"/>
        <w:contextualSpacing/>
        <w:jc w:val="both"/>
      </w:pPr>
    </w:p>
    <w:p w:rsidR="00086AF0" w:rsidRDefault="00A926A4">
      <w:pPr>
        <w:pStyle w:val="1"/>
        <w:spacing w:after="120"/>
        <w:ind w:left="0" w:right="6"/>
        <w:contextualSpacing/>
        <w:jc w:val="both"/>
      </w:pPr>
      <w:r>
        <w:t>МЕСТО</w:t>
      </w:r>
      <w:r>
        <w:rPr>
          <w:spacing w:val="-9"/>
        </w:rPr>
        <w:t xml:space="preserve"> </w:t>
      </w:r>
      <w:r>
        <w:t>УЧЕБНОГО</w:t>
      </w:r>
      <w:r>
        <w:rPr>
          <w:spacing w:val="-9"/>
        </w:rPr>
        <w:t xml:space="preserve"> </w:t>
      </w:r>
      <w:r>
        <w:t>КУРСА</w:t>
      </w:r>
      <w:r>
        <w:rPr>
          <w:spacing w:val="-9"/>
        </w:rPr>
        <w:t xml:space="preserve"> </w:t>
      </w:r>
      <w:r>
        <w:t>«ОСНОВЫ</w:t>
      </w:r>
      <w:r>
        <w:rPr>
          <w:spacing w:val="-9"/>
        </w:rPr>
        <w:t xml:space="preserve"> </w:t>
      </w:r>
      <w:r>
        <w:t>ДУХОВНО-НРАВСТВЕННОЙ</w:t>
      </w:r>
      <w:r>
        <w:rPr>
          <w:spacing w:val="-9"/>
        </w:rPr>
        <w:t xml:space="preserve"> </w:t>
      </w:r>
      <w:r>
        <w:t>КУЛЬТУРЫ НАРОДОВ</w:t>
      </w:r>
      <w:r>
        <w:rPr>
          <w:spacing w:val="-2"/>
        </w:rPr>
        <w:t xml:space="preserve"> </w:t>
      </w:r>
      <w:r>
        <w:t>РОССИИ» В</w:t>
      </w:r>
      <w:r>
        <w:rPr>
          <w:spacing w:val="-1"/>
        </w:rPr>
        <w:t xml:space="preserve"> </w:t>
      </w:r>
      <w:r>
        <w:t>УЧЕБНОМ</w:t>
      </w:r>
      <w:r>
        <w:rPr>
          <w:spacing w:val="-1"/>
        </w:rPr>
        <w:t xml:space="preserve"> </w:t>
      </w:r>
      <w:r>
        <w:t>ПЛАНЕ</w:t>
      </w:r>
    </w:p>
    <w:p w:rsidR="00086AF0" w:rsidRDefault="00A926A4">
      <w:pPr>
        <w:pStyle w:val="a8"/>
        <w:spacing w:line="360" w:lineRule="auto"/>
        <w:ind w:left="136" w:right="7" w:firstLine="226"/>
        <w:contextualSpacing/>
        <w:jc w:val="both"/>
      </w:pP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соответствии</w:t>
      </w:r>
      <w:r>
        <w:rPr>
          <w:spacing w:val="1"/>
          <w:w w:val="105"/>
        </w:rPr>
        <w:t xml:space="preserve"> </w:t>
      </w:r>
      <w:r>
        <w:rPr>
          <w:w w:val="105"/>
        </w:rPr>
        <w:t>с</w:t>
      </w:r>
      <w:r>
        <w:rPr>
          <w:spacing w:val="1"/>
          <w:w w:val="105"/>
        </w:rPr>
        <w:t xml:space="preserve"> </w:t>
      </w:r>
      <w:r>
        <w:rPr>
          <w:w w:val="105"/>
        </w:rPr>
        <w:t>Федеральным</w:t>
      </w:r>
      <w:r>
        <w:rPr>
          <w:spacing w:val="1"/>
          <w:w w:val="105"/>
        </w:rPr>
        <w:t xml:space="preserve"> </w:t>
      </w:r>
      <w:r>
        <w:rPr>
          <w:w w:val="105"/>
        </w:rPr>
        <w:t>государственным</w:t>
      </w:r>
      <w:r>
        <w:rPr>
          <w:spacing w:val="1"/>
          <w:w w:val="105"/>
        </w:rPr>
        <w:t xml:space="preserve"> </w:t>
      </w:r>
      <w:r>
        <w:rPr>
          <w:w w:val="105"/>
        </w:rPr>
        <w:t>образовательным стандартом основного общего образования предметная</w:t>
      </w:r>
      <w:r>
        <w:rPr>
          <w:spacing w:val="1"/>
          <w:w w:val="105"/>
        </w:rPr>
        <w:t xml:space="preserve"> </w:t>
      </w:r>
      <w:r>
        <w:rPr>
          <w:w w:val="105"/>
        </w:rPr>
        <w:t>область «Основы духовно-нравственной культуры народов России»</w:t>
      </w:r>
      <w:r>
        <w:rPr>
          <w:spacing w:val="27"/>
          <w:w w:val="105"/>
        </w:rPr>
        <w:t xml:space="preserve"> </w:t>
      </w:r>
      <w:r>
        <w:rPr>
          <w:w w:val="105"/>
        </w:rPr>
        <w:t>является</w:t>
      </w:r>
      <w:r>
        <w:rPr>
          <w:spacing w:val="28"/>
          <w:w w:val="105"/>
        </w:rPr>
        <w:t xml:space="preserve"> </w:t>
      </w:r>
      <w:r>
        <w:rPr>
          <w:w w:val="105"/>
        </w:rPr>
        <w:t>обязательной</w:t>
      </w:r>
      <w:r>
        <w:rPr>
          <w:spacing w:val="28"/>
          <w:w w:val="105"/>
        </w:rPr>
        <w:t xml:space="preserve"> </w:t>
      </w:r>
      <w:r>
        <w:rPr>
          <w:w w:val="105"/>
        </w:rPr>
        <w:t>для</w:t>
      </w:r>
      <w:r>
        <w:rPr>
          <w:spacing w:val="28"/>
          <w:w w:val="105"/>
        </w:rPr>
        <w:t xml:space="preserve"> </w:t>
      </w:r>
      <w:r>
        <w:rPr>
          <w:w w:val="105"/>
        </w:rPr>
        <w:t>изучения.</w:t>
      </w:r>
    </w:p>
    <w:p w:rsidR="00086AF0" w:rsidRDefault="00A926A4">
      <w:pPr>
        <w:pStyle w:val="a8"/>
        <w:spacing w:line="360" w:lineRule="auto"/>
        <w:ind w:left="136" w:right="7" w:firstLine="226"/>
        <w:contextualSpacing/>
        <w:jc w:val="both"/>
      </w:pPr>
      <w:r>
        <w:rPr>
          <w:w w:val="105"/>
        </w:rPr>
        <w:lastRenderedPageBreak/>
        <w:t>Данная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программа</w:t>
      </w:r>
      <w:r>
        <w:rPr>
          <w:spacing w:val="1"/>
          <w:w w:val="105"/>
        </w:rPr>
        <w:t xml:space="preserve"> </w:t>
      </w:r>
      <w:r>
        <w:rPr>
          <w:w w:val="105"/>
        </w:rPr>
        <w:t>направлена</w:t>
      </w:r>
      <w:r>
        <w:rPr>
          <w:spacing w:val="1"/>
          <w:w w:val="105"/>
        </w:rPr>
        <w:t xml:space="preserve"> </w:t>
      </w:r>
      <w:r>
        <w:rPr>
          <w:w w:val="105"/>
        </w:rPr>
        <w:t>на</w:t>
      </w:r>
      <w:r>
        <w:rPr>
          <w:spacing w:val="1"/>
          <w:w w:val="105"/>
        </w:rPr>
        <w:t xml:space="preserve"> </w:t>
      </w:r>
      <w:r>
        <w:rPr>
          <w:w w:val="105"/>
        </w:rPr>
        <w:t>изучение</w:t>
      </w:r>
      <w:r>
        <w:rPr>
          <w:spacing w:val="1"/>
          <w:w w:val="105"/>
        </w:rPr>
        <w:t xml:space="preserve"> </w:t>
      </w:r>
      <w:r>
        <w:rPr>
          <w:w w:val="105"/>
        </w:rPr>
        <w:t>курса</w:t>
      </w:r>
      <w:r>
        <w:rPr>
          <w:spacing w:val="1"/>
          <w:w w:val="105"/>
        </w:rPr>
        <w:t xml:space="preserve"> </w:t>
      </w:r>
      <w:r>
        <w:rPr>
          <w:w w:val="105"/>
        </w:rPr>
        <w:t>«Основы</w:t>
      </w:r>
      <w:r>
        <w:rPr>
          <w:spacing w:val="1"/>
          <w:w w:val="105"/>
        </w:rPr>
        <w:t xml:space="preserve"> </w:t>
      </w:r>
      <w:r>
        <w:rPr>
          <w:w w:val="105"/>
        </w:rPr>
        <w:t>духовно-нравственной</w:t>
      </w:r>
      <w:r>
        <w:rPr>
          <w:spacing w:val="1"/>
          <w:w w:val="105"/>
        </w:rPr>
        <w:t xml:space="preserve"> </w:t>
      </w:r>
      <w:r>
        <w:rPr>
          <w:w w:val="105"/>
        </w:rPr>
        <w:t>культуры</w:t>
      </w:r>
      <w:r>
        <w:rPr>
          <w:spacing w:val="1"/>
          <w:w w:val="105"/>
        </w:rPr>
        <w:t xml:space="preserve"> </w:t>
      </w:r>
      <w:r>
        <w:rPr>
          <w:w w:val="105"/>
        </w:rPr>
        <w:t>народов</w:t>
      </w:r>
      <w:r>
        <w:rPr>
          <w:spacing w:val="1"/>
          <w:w w:val="105"/>
        </w:rPr>
        <w:t xml:space="preserve"> </w:t>
      </w:r>
      <w:r>
        <w:rPr>
          <w:w w:val="105"/>
        </w:rPr>
        <w:t>России»</w:t>
      </w:r>
      <w:r>
        <w:rPr>
          <w:spacing w:val="1"/>
          <w:w w:val="105"/>
        </w:rPr>
        <w:t xml:space="preserve"> </w:t>
      </w:r>
      <w:r>
        <w:rPr>
          <w:w w:val="105"/>
        </w:rPr>
        <w:t>в 5—6 классах.</w:t>
      </w:r>
    </w:p>
    <w:p w:rsidR="00086AF0" w:rsidRDefault="00A926A4">
      <w:pPr>
        <w:pStyle w:val="a8"/>
        <w:spacing w:line="360" w:lineRule="auto"/>
        <w:ind w:left="136" w:right="7" w:firstLine="226"/>
        <w:contextualSpacing/>
        <w:jc w:val="both"/>
        <w:sectPr w:rsidR="00086AF0">
          <w:pgSz w:w="11900" w:h="16840"/>
          <w:pgMar w:top="500" w:right="560" w:bottom="280" w:left="560" w:header="720" w:footer="720" w:gutter="0"/>
          <w:cols w:space="720"/>
        </w:sectPr>
      </w:pP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целях</w:t>
      </w:r>
      <w:r>
        <w:rPr>
          <w:spacing w:val="1"/>
          <w:w w:val="105"/>
        </w:rPr>
        <w:t xml:space="preserve"> </w:t>
      </w:r>
      <w:r>
        <w:rPr>
          <w:w w:val="105"/>
        </w:rPr>
        <w:t>реализации</w:t>
      </w:r>
      <w:r>
        <w:rPr>
          <w:spacing w:val="1"/>
          <w:w w:val="105"/>
        </w:rPr>
        <w:t xml:space="preserve"> </w:t>
      </w:r>
      <w:r>
        <w:rPr>
          <w:w w:val="105"/>
        </w:rPr>
        <w:t>настоящей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 на изучение курса</w:t>
      </w:r>
      <w:r>
        <w:rPr>
          <w:spacing w:val="40"/>
          <w:w w:val="105"/>
        </w:rPr>
        <w:t xml:space="preserve"> </w:t>
      </w:r>
      <w:r>
        <w:rPr>
          <w:w w:val="105"/>
        </w:rPr>
        <w:t>на</w:t>
      </w:r>
      <w:r>
        <w:rPr>
          <w:spacing w:val="40"/>
          <w:w w:val="105"/>
        </w:rPr>
        <w:t xml:space="preserve"> </w:t>
      </w:r>
      <w:r>
        <w:rPr>
          <w:w w:val="105"/>
        </w:rPr>
        <w:t>уровне</w:t>
      </w:r>
      <w:r>
        <w:rPr>
          <w:spacing w:val="40"/>
          <w:w w:val="105"/>
        </w:rPr>
        <w:t xml:space="preserve"> </w:t>
      </w:r>
      <w:r>
        <w:rPr>
          <w:w w:val="105"/>
        </w:rPr>
        <w:t>основного</w:t>
      </w:r>
      <w:r>
        <w:rPr>
          <w:spacing w:val="41"/>
          <w:w w:val="105"/>
        </w:rPr>
        <w:t xml:space="preserve"> </w:t>
      </w:r>
      <w:r>
        <w:rPr>
          <w:w w:val="105"/>
        </w:rPr>
        <w:t>общего</w:t>
      </w:r>
      <w:r>
        <w:rPr>
          <w:spacing w:val="40"/>
          <w:w w:val="105"/>
        </w:rPr>
        <w:t xml:space="preserve"> </w:t>
      </w:r>
      <w:r>
        <w:rPr>
          <w:w w:val="105"/>
        </w:rPr>
        <w:t>образования</w:t>
      </w:r>
      <w:r>
        <w:rPr>
          <w:spacing w:val="40"/>
          <w:w w:val="105"/>
        </w:rPr>
        <w:t xml:space="preserve"> </w:t>
      </w:r>
      <w:r>
        <w:rPr>
          <w:w w:val="105"/>
        </w:rPr>
        <w:t>отводится</w:t>
      </w:r>
      <w:r>
        <w:rPr>
          <w:spacing w:val="41"/>
          <w:w w:val="105"/>
        </w:rPr>
        <w:t xml:space="preserve"> </w:t>
      </w:r>
      <w:r>
        <w:rPr>
          <w:w w:val="105"/>
        </w:rPr>
        <w:t>34</w:t>
      </w:r>
      <w:r>
        <w:rPr>
          <w:spacing w:val="40"/>
          <w:w w:val="105"/>
        </w:rPr>
        <w:t xml:space="preserve"> </w:t>
      </w:r>
      <w:r>
        <w:rPr>
          <w:w w:val="105"/>
        </w:rPr>
        <w:t>часа</w:t>
      </w:r>
      <w:r>
        <w:rPr>
          <w:spacing w:val="-44"/>
          <w:w w:val="105"/>
        </w:rPr>
        <w:t xml:space="preserve"> </w:t>
      </w:r>
      <w:r>
        <w:rPr>
          <w:w w:val="105"/>
        </w:rPr>
        <w:t>на</w:t>
      </w:r>
      <w:r>
        <w:rPr>
          <w:spacing w:val="31"/>
          <w:w w:val="105"/>
        </w:rPr>
        <w:t xml:space="preserve"> </w:t>
      </w:r>
      <w:r>
        <w:rPr>
          <w:w w:val="105"/>
        </w:rPr>
        <w:t>каждый</w:t>
      </w:r>
      <w:r>
        <w:rPr>
          <w:spacing w:val="32"/>
          <w:w w:val="105"/>
        </w:rPr>
        <w:t xml:space="preserve"> </w:t>
      </w:r>
      <w:r>
        <w:rPr>
          <w:w w:val="105"/>
        </w:rPr>
        <w:t>учебный</w:t>
      </w:r>
      <w:r>
        <w:rPr>
          <w:spacing w:val="31"/>
          <w:w w:val="105"/>
        </w:rPr>
        <w:t xml:space="preserve"> </w:t>
      </w:r>
      <w:r>
        <w:rPr>
          <w:w w:val="105"/>
        </w:rPr>
        <w:t>год,</w:t>
      </w:r>
      <w:r>
        <w:rPr>
          <w:spacing w:val="32"/>
          <w:w w:val="105"/>
        </w:rPr>
        <w:t xml:space="preserve"> </w:t>
      </w:r>
      <w:r>
        <w:rPr>
          <w:w w:val="105"/>
        </w:rPr>
        <w:t>не</w:t>
      </w:r>
      <w:r>
        <w:rPr>
          <w:spacing w:val="31"/>
          <w:w w:val="105"/>
        </w:rPr>
        <w:t xml:space="preserve"> </w:t>
      </w:r>
      <w:r>
        <w:rPr>
          <w:w w:val="105"/>
        </w:rPr>
        <w:t>менее</w:t>
      </w:r>
      <w:r>
        <w:rPr>
          <w:spacing w:val="32"/>
          <w:w w:val="105"/>
        </w:rPr>
        <w:t xml:space="preserve"> </w:t>
      </w:r>
      <w:r>
        <w:rPr>
          <w:w w:val="105"/>
        </w:rPr>
        <w:t>1</w:t>
      </w:r>
      <w:r>
        <w:rPr>
          <w:spacing w:val="31"/>
          <w:w w:val="105"/>
        </w:rPr>
        <w:t xml:space="preserve"> </w:t>
      </w:r>
      <w:r>
        <w:rPr>
          <w:w w:val="105"/>
        </w:rPr>
        <w:t>учебного</w:t>
      </w:r>
      <w:r>
        <w:rPr>
          <w:spacing w:val="32"/>
          <w:w w:val="105"/>
        </w:rPr>
        <w:t xml:space="preserve"> </w:t>
      </w:r>
      <w:r>
        <w:rPr>
          <w:w w:val="105"/>
        </w:rPr>
        <w:t>часа</w:t>
      </w:r>
      <w:r>
        <w:rPr>
          <w:spacing w:val="31"/>
          <w:w w:val="105"/>
        </w:rPr>
        <w:t xml:space="preserve"> </w:t>
      </w:r>
      <w:r>
        <w:rPr>
          <w:w w:val="105"/>
        </w:rPr>
        <w:t>в</w:t>
      </w:r>
      <w:r>
        <w:rPr>
          <w:spacing w:val="32"/>
          <w:w w:val="105"/>
        </w:rPr>
        <w:t xml:space="preserve"> </w:t>
      </w:r>
      <w:r>
        <w:rPr>
          <w:w w:val="105"/>
        </w:rPr>
        <w:t>неделю.</w:t>
      </w:r>
    </w:p>
    <w:p w:rsidR="00086AF0" w:rsidRDefault="00A926A4">
      <w:pPr>
        <w:pStyle w:val="1"/>
        <w:ind w:left="0"/>
        <w:contextualSpacing/>
      </w:pPr>
      <w:r>
        <w:lastRenderedPageBreak/>
        <w:t>СОДЕРЖАНИЕ</w:t>
      </w:r>
      <w:r>
        <w:rPr>
          <w:spacing w:val="-7"/>
        </w:rPr>
        <w:t xml:space="preserve"> </w:t>
      </w:r>
      <w:r>
        <w:t>УЧЕБНОГО</w:t>
      </w:r>
      <w:r>
        <w:rPr>
          <w:spacing w:val="-7"/>
        </w:rPr>
        <w:t xml:space="preserve"> </w:t>
      </w:r>
      <w:r>
        <w:t>КУРСА</w:t>
      </w:r>
    </w:p>
    <w:p w:rsidR="00086AF0" w:rsidRDefault="00F60142">
      <w:pPr>
        <w:ind w:left="142"/>
        <w:contextualSpacing/>
        <w:jc w:val="both"/>
        <w:rPr>
          <w:b/>
          <w:sz w:val="24"/>
          <w:szCs w:val="24"/>
        </w:rPr>
      </w:pPr>
      <w:r w:rsidRPr="00F60142">
        <w:rPr>
          <w:noProof/>
          <w:lang w:eastAsia="ru-RU"/>
        </w:rPr>
        <w:pict>
          <v:rect id="Rectangle 7" o:spid="_x0000_s1032" style="position:absolute;left:0;text-align:left;margin-left:30.05pt;margin-top:8.5pt;width:528.15pt;height:.6pt;z-index:-251660800;mso-position-horizontal-relative:page" o:gfxdata="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" fillcolor="black" stroked="f">
            <w10:wrap type="topAndBottom" anchorx="page"/>
          </v:rect>
        </w:pict>
      </w:r>
    </w:p>
    <w:p w:rsidR="00086AF0" w:rsidRDefault="00A926A4">
      <w:pPr>
        <w:spacing w:line="360" w:lineRule="auto"/>
        <w:contextualSpacing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5 КЛАСС</w:t>
      </w:r>
    </w:p>
    <w:p w:rsidR="00086AF0" w:rsidRDefault="00A926A4">
      <w:pPr>
        <w:spacing w:line="360" w:lineRule="auto"/>
        <w:contextualSpacing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Тематический</w:t>
      </w:r>
      <w:r>
        <w:rPr>
          <w:b/>
          <w:spacing w:val="-5"/>
          <w:sz w:val="24"/>
          <w:szCs w:val="24"/>
        </w:rPr>
        <w:t xml:space="preserve"> </w:t>
      </w:r>
      <w:r>
        <w:rPr>
          <w:b/>
          <w:sz w:val="24"/>
          <w:szCs w:val="24"/>
        </w:rPr>
        <w:t>блок</w:t>
      </w:r>
      <w:r>
        <w:rPr>
          <w:b/>
          <w:spacing w:val="-4"/>
          <w:sz w:val="24"/>
          <w:szCs w:val="24"/>
        </w:rPr>
        <w:t xml:space="preserve"> </w:t>
      </w:r>
      <w:r>
        <w:rPr>
          <w:b/>
          <w:sz w:val="24"/>
          <w:szCs w:val="24"/>
        </w:rPr>
        <w:t>1. «Россия</w:t>
      </w:r>
      <w:r>
        <w:rPr>
          <w:b/>
          <w:spacing w:val="-3"/>
          <w:sz w:val="24"/>
          <w:szCs w:val="24"/>
        </w:rPr>
        <w:t xml:space="preserve"> </w:t>
      </w:r>
      <w:r>
        <w:rPr>
          <w:b/>
          <w:sz w:val="24"/>
          <w:szCs w:val="24"/>
        </w:rPr>
        <w:t>—</w:t>
      </w:r>
      <w:r>
        <w:rPr>
          <w:b/>
          <w:spacing w:val="-1"/>
          <w:sz w:val="24"/>
          <w:szCs w:val="24"/>
        </w:rPr>
        <w:t xml:space="preserve"> </w:t>
      </w:r>
      <w:r>
        <w:rPr>
          <w:b/>
          <w:sz w:val="24"/>
          <w:szCs w:val="24"/>
        </w:rPr>
        <w:t>наш</w:t>
      </w:r>
      <w:r>
        <w:rPr>
          <w:b/>
          <w:spacing w:val="-2"/>
          <w:sz w:val="24"/>
          <w:szCs w:val="24"/>
        </w:rPr>
        <w:t xml:space="preserve"> </w:t>
      </w:r>
      <w:r>
        <w:rPr>
          <w:b/>
          <w:sz w:val="24"/>
          <w:szCs w:val="24"/>
        </w:rPr>
        <w:t>общий</w:t>
      </w:r>
      <w:r>
        <w:rPr>
          <w:b/>
          <w:spacing w:val="-2"/>
          <w:sz w:val="24"/>
          <w:szCs w:val="24"/>
        </w:rPr>
        <w:t xml:space="preserve"> </w:t>
      </w:r>
      <w:r>
        <w:rPr>
          <w:b/>
          <w:sz w:val="24"/>
          <w:szCs w:val="24"/>
        </w:rPr>
        <w:t>дом»</w:t>
      </w:r>
    </w:p>
    <w:p w:rsidR="00086AF0" w:rsidRDefault="00A926A4">
      <w:pPr>
        <w:pStyle w:val="a8"/>
        <w:tabs>
          <w:tab w:val="left" w:pos="10632"/>
        </w:tabs>
        <w:spacing w:line="360" w:lineRule="auto"/>
        <w:ind w:left="142" w:firstLine="142"/>
        <w:contextualSpacing/>
        <w:jc w:val="both"/>
      </w:pPr>
      <w:r>
        <w:t>Тема</w:t>
      </w:r>
      <w:r>
        <w:rPr>
          <w:spacing w:val="-4"/>
        </w:rPr>
        <w:t xml:space="preserve"> </w:t>
      </w:r>
      <w:r>
        <w:t>1.</w:t>
      </w:r>
      <w:r>
        <w:rPr>
          <w:spacing w:val="-3"/>
        </w:rPr>
        <w:t xml:space="preserve"> </w:t>
      </w:r>
      <w:r>
        <w:t>Зачем</w:t>
      </w:r>
      <w:r>
        <w:rPr>
          <w:spacing w:val="-3"/>
        </w:rPr>
        <w:t xml:space="preserve"> </w:t>
      </w:r>
      <w:r>
        <w:t>изучать</w:t>
      </w:r>
      <w:r>
        <w:rPr>
          <w:spacing w:val="-4"/>
        </w:rPr>
        <w:t xml:space="preserve"> </w:t>
      </w:r>
      <w:r>
        <w:t>курс</w:t>
      </w:r>
      <w:r>
        <w:rPr>
          <w:spacing w:val="-3"/>
        </w:rPr>
        <w:t xml:space="preserve"> </w:t>
      </w:r>
      <w:r>
        <w:t>«Основы</w:t>
      </w:r>
      <w:r>
        <w:rPr>
          <w:spacing w:val="-3"/>
        </w:rPr>
        <w:t xml:space="preserve"> </w:t>
      </w:r>
      <w:r>
        <w:t>духовно-нравственной</w:t>
      </w:r>
      <w:r>
        <w:rPr>
          <w:spacing w:val="-3"/>
        </w:rPr>
        <w:t xml:space="preserve"> </w:t>
      </w:r>
      <w:r>
        <w:t>культуры</w:t>
      </w:r>
      <w:r>
        <w:rPr>
          <w:spacing w:val="-3"/>
        </w:rPr>
        <w:t xml:space="preserve"> </w:t>
      </w:r>
      <w:r>
        <w:t>народов</w:t>
      </w:r>
      <w:r>
        <w:rPr>
          <w:spacing w:val="-4"/>
        </w:rPr>
        <w:t xml:space="preserve"> </w:t>
      </w:r>
      <w:r>
        <w:t>России»?</w:t>
      </w:r>
    </w:p>
    <w:p w:rsidR="00086AF0" w:rsidRDefault="00A926A4">
      <w:pPr>
        <w:pStyle w:val="a8"/>
        <w:tabs>
          <w:tab w:val="left" w:pos="10632"/>
        </w:tabs>
        <w:spacing w:line="360" w:lineRule="auto"/>
        <w:ind w:left="142" w:firstLine="142"/>
        <w:contextualSpacing/>
        <w:jc w:val="both"/>
      </w:pPr>
      <w:r>
        <w:t>Формирование и закрепление гражданского единства. Родина и Отечество. Традиционные ценности и ролевые модели. Традиционная семья. Всеобщий характер морали и нравственности. Русский язык</w:t>
      </w:r>
      <w:r>
        <w:rPr>
          <w:spacing w:val="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единое</w:t>
      </w:r>
      <w:r>
        <w:rPr>
          <w:spacing w:val="-3"/>
        </w:rPr>
        <w:t xml:space="preserve"> </w:t>
      </w:r>
      <w:r>
        <w:t>культурное</w:t>
      </w:r>
      <w:r>
        <w:rPr>
          <w:spacing w:val="-3"/>
        </w:rPr>
        <w:t xml:space="preserve"> </w:t>
      </w:r>
      <w:r>
        <w:t>пространство.</w:t>
      </w:r>
      <w:r>
        <w:rPr>
          <w:spacing w:val="-3"/>
        </w:rPr>
        <w:t xml:space="preserve"> </w:t>
      </w:r>
      <w:r>
        <w:t>Риски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угрозы</w:t>
      </w:r>
      <w:r>
        <w:rPr>
          <w:spacing w:val="-3"/>
        </w:rPr>
        <w:t xml:space="preserve"> </w:t>
      </w:r>
      <w:r>
        <w:t>духовно-нравственной</w:t>
      </w:r>
      <w:r>
        <w:rPr>
          <w:spacing w:val="-2"/>
        </w:rPr>
        <w:t xml:space="preserve"> </w:t>
      </w:r>
      <w:r>
        <w:t>культуры</w:t>
      </w:r>
      <w:r>
        <w:rPr>
          <w:spacing w:val="-3"/>
        </w:rPr>
        <w:t xml:space="preserve"> </w:t>
      </w:r>
      <w:r>
        <w:t>народов</w:t>
      </w:r>
      <w:r>
        <w:rPr>
          <w:spacing w:val="-4"/>
        </w:rPr>
        <w:t xml:space="preserve"> </w:t>
      </w:r>
      <w:r>
        <w:t>России.</w:t>
      </w:r>
    </w:p>
    <w:p w:rsidR="00086AF0" w:rsidRDefault="00A926A4">
      <w:pPr>
        <w:pStyle w:val="a8"/>
        <w:tabs>
          <w:tab w:val="left" w:pos="10632"/>
        </w:tabs>
        <w:spacing w:line="360" w:lineRule="auto"/>
        <w:ind w:left="142" w:right="7" w:firstLine="142"/>
        <w:contextualSpacing/>
        <w:jc w:val="both"/>
      </w:pPr>
      <w:r>
        <w:t>Тема</w:t>
      </w:r>
      <w:r>
        <w:rPr>
          <w:spacing w:val="-2"/>
        </w:rPr>
        <w:t xml:space="preserve"> </w:t>
      </w:r>
      <w:r>
        <w:t>2.</w:t>
      </w:r>
      <w:r>
        <w:rPr>
          <w:spacing w:val="-1"/>
        </w:rPr>
        <w:t xml:space="preserve"> </w:t>
      </w:r>
      <w:r>
        <w:t>Наш</w:t>
      </w:r>
      <w:r>
        <w:rPr>
          <w:spacing w:val="-3"/>
        </w:rPr>
        <w:t xml:space="preserve"> </w:t>
      </w:r>
      <w:r>
        <w:t>дом</w:t>
      </w:r>
      <w:r>
        <w:rPr>
          <w:spacing w:val="-1"/>
        </w:rPr>
        <w:t xml:space="preserve"> </w:t>
      </w:r>
      <w:r>
        <w:t>—</w:t>
      </w:r>
      <w:r>
        <w:rPr>
          <w:spacing w:val="-2"/>
        </w:rPr>
        <w:t xml:space="preserve"> </w:t>
      </w:r>
      <w:r>
        <w:t>Россия.</w:t>
      </w:r>
    </w:p>
    <w:p w:rsidR="00086AF0" w:rsidRDefault="00A926A4">
      <w:pPr>
        <w:pStyle w:val="a8"/>
        <w:tabs>
          <w:tab w:val="left" w:pos="10632"/>
        </w:tabs>
        <w:spacing w:line="360" w:lineRule="auto"/>
        <w:ind w:left="142" w:right="7" w:firstLine="142"/>
        <w:contextualSpacing/>
        <w:jc w:val="both"/>
      </w:pPr>
      <w:r>
        <w:t>Россия — многонациональная страна. Многонациональный народ Российской Федерации. Россия как</w:t>
      </w:r>
      <w:r>
        <w:rPr>
          <w:spacing w:val="-2"/>
        </w:rPr>
        <w:t xml:space="preserve"> </w:t>
      </w:r>
      <w:r>
        <w:t>общий дом. Дружба народов.</w:t>
      </w:r>
    </w:p>
    <w:p w:rsidR="00086AF0" w:rsidRDefault="00A926A4">
      <w:pPr>
        <w:pStyle w:val="a8"/>
        <w:tabs>
          <w:tab w:val="left" w:pos="10632"/>
        </w:tabs>
        <w:spacing w:line="360" w:lineRule="auto"/>
        <w:ind w:left="142" w:firstLine="142"/>
        <w:contextualSpacing/>
        <w:jc w:val="both"/>
      </w:pPr>
      <w:r>
        <w:t>Тема</w:t>
      </w:r>
      <w:r>
        <w:rPr>
          <w:spacing w:val="-2"/>
        </w:rPr>
        <w:t xml:space="preserve"> </w:t>
      </w:r>
      <w:r>
        <w:t>3.</w:t>
      </w:r>
      <w:r>
        <w:rPr>
          <w:spacing w:val="-1"/>
        </w:rPr>
        <w:t xml:space="preserve"> </w:t>
      </w:r>
      <w:r>
        <w:t>Язык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история.</w:t>
      </w:r>
    </w:p>
    <w:p w:rsidR="00086AF0" w:rsidRDefault="00A926A4">
      <w:pPr>
        <w:pStyle w:val="a8"/>
        <w:tabs>
          <w:tab w:val="left" w:pos="10632"/>
        </w:tabs>
        <w:spacing w:line="360" w:lineRule="auto"/>
        <w:ind w:left="142" w:firstLine="142"/>
        <w:contextualSpacing/>
        <w:jc w:val="both"/>
      </w:pPr>
      <w:r>
        <w:t>Что</w:t>
      </w:r>
      <w:r>
        <w:rPr>
          <w:spacing w:val="-3"/>
        </w:rPr>
        <w:t xml:space="preserve"> </w:t>
      </w:r>
      <w:r>
        <w:t>такое</w:t>
      </w:r>
      <w:r>
        <w:rPr>
          <w:spacing w:val="-3"/>
        </w:rPr>
        <w:t xml:space="preserve"> </w:t>
      </w:r>
      <w:r>
        <w:t>язык?</w:t>
      </w:r>
      <w:r>
        <w:rPr>
          <w:spacing w:val="-3"/>
        </w:rPr>
        <w:t xml:space="preserve"> </w:t>
      </w:r>
      <w:r>
        <w:t>Как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языке</w:t>
      </w:r>
      <w:r>
        <w:rPr>
          <w:spacing w:val="-3"/>
        </w:rPr>
        <w:t xml:space="preserve"> </w:t>
      </w:r>
      <w:r>
        <w:t>народа</w:t>
      </w:r>
      <w:r>
        <w:rPr>
          <w:spacing w:val="-2"/>
        </w:rPr>
        <w:t xml:space="preserve"> </w:t>
      </w:r>
      <w:r>
        <w:t>отражается</w:t>
      </w:r>
      <w:r>
        <w:rPr>
          <w:spacing w:val="-4"/>
        </w:rPr>
        <w:t xml:space="preserve"> </w:t>
      </w:r>
      <w:r>
        <w:t>его</w:t>
      </w:r>
      <w:r>
        <w:rPr>
          <w:spacing w:val="-3"/>
        </w:rPr>
        <w:t xml:space="preserve"> </w:t>
      </w:r>
      <w:r>
        <w:t>история?</w:t>
      </w:r>
      <w:r>
        <w:rPr>
          <w:spacing w:val="-3"/>
        </w:rPr>
        <w:t xml:space="preserve"> </w:t>
      </w:r>
      <w:r>
        <w:t>Язык</w:t>
      </w:r>
      <w:r>
        <w:rPr>
          <w:spacing w:val="-3"/>
        </w:rPr>
        <w:t xml:space="preserve"> </w:t>
      </w:r>
      <w:r>
        <w:t>как</w:t>
      </w:r>
      <w:r>
        <w:rPr>
          <w:spacing w:val="-4"/>
        </w:rPr>
        <w:t xml:space="preserve"> </w:t>
      </w:r>
      <w:r>
        <w:t>инструмент</w:t>
      </w:r>
      <w:r>
        <w:rPr>
          <w:spacing w:val="-4"/>
        </w:rPr>
        <w:t xml:space="preserve"> </w:t>
      </w:r>
      <w:r>
        <w:t>культуры.</w:t>
      </w:r>
      <w:r>
        <w:rPr>
          <w:spacing w:val="-57"/>
        </w:rPr>
        <w:t xml:space="preserve"> </w:t>
      </w:r>
      <w:r>
        <w:t>Важность</w:t>
      </w:r>
      <w:r>
        <w:rPr>
          <w:spacing w:val="-2"/>
        </w:rPr>
        <w:t xml:space="preserve"> </w:t>
      </w:r>
      <w:r>
        <w:t>коммуникации</w:t>
      </w:r>
      <w:r>
        <w:rPr>
          <w:spacing w:val="-1"/>
        </w:rPr>
        <w:t xml:space="preserve"> </w:t>
      </w:r>
      <w:r>
        <w:t>между</w:t>
      </w:r>
      <w:r>
        <w:rPr>
          <w:spacing w:val="-1"/>
        </w:rPr>
        <w:t xml:space="preserve"> </w:t>
      </w:r>
      <w:r>
        <w:t>людьми.</w:t>
      </w:r>
      <w:r>
        <w:rPr>
          <w:spacing w:val="-1"/>
        </w:rPr>
        <w:t xml:space="preserve"> </w:t>
      </w:r>
      <w:r>
        <w:t>Языки</w:t>
      </w:r>
      <w:r>
        <w:rPr>
          <w:spacing w:val="-1"/>
        </w:rPr>
        <w:t xml:space="preserve"> </w:t>
      </w:r>
      <w:r>
        <w:t>народов</w:t>
      </w:r>
      <w:r>
        <w:rPr>
          <w:spacing w:val="-1"/>
        </w:rPr>
        <w:t xml:space="preserve"> </w:t>
      </w:r>
      <w:r>
        <w:t>мира,</w:t>
      </w:r>
      <w:r>
        <w:rPr>
          <w:spacing w:val="-1"/>
        </w:rPr>
        <w:t xml:space="preserve"> </w:t>
      </w:r>
      <w:r>
        <w:t>их</w:t>
      </w:r>
      <w:r>
        <w:rPr>
          <w:spacing w:val="-1"/>
        </w:rPr>
        <w:t xml:space="preserve"> </w:t>
      </w:r>
      <w:r>
        <w:t>взаимосвязь.</w:t>
      </w:r>
    </w:p>
    <w:p w:rsidR="00086AF0" w:rsidRDefault="00A926A4">
      <w:pPr>
        <w:pStyle w:val="a8"/>
        <w:tabs>
          <w:tab w:val="left" w:pos="10632"/>
        </w:tabs>
        <w:spacing w:line="360" w:lineRule="auto"/>
        <w:ind w:left="142" w:firstLine="142"/>
        <w:contextualSpacing/>
        <w:jc w:val="both"/>
      </w:pPr>
      <w:r>
        <w:t>Тема</w:t>
      </w:r>
      <w:r>
        <w:rPr>
          <w:spacing w:val="-3"/>
        </w:rPr>
        <w:t xml:space="preserve"> </w:t>
      </w:r>
      <w:r>
        <w:t>4.</w:t>
      </w:r>
      <w:r>
        <w:rPr>
          <w:spacing w:val="-2"/>
        </w:rPr>
        <w:t xml:space="preserve"> </w:t>
      </w:r>
      <w:r>
        <w:t>Русский</w:t>
      </w:r>
      <w:r>
        <w:rPr>
          <w:spacing w:val="-2"/>
        </w:rPr>
        <w:t xml:space="preserve"> </w:t>
      </w:r>
      <w:r>
        <w:t>язык</w:t>
      </w:r>
      <w:r>
        <w:rPr>
          <w:spacing w:val="-3"/>
        </w:rPr>
        <w:t xml:space="preserve"> </w:t>
      </w:r>
      <w:r>
        <w:t>—</w:t>
      </w:r>
      <w:r>
        <w:rPr>
          <w:spacing w:val="-2"/>
        </w:rPr>
        <w:t xml:space="preserve"> </w:t>
      </w:r>
      <w:r>
        <w:t>язык</w:t>
      </w:r>
      <w:r>
        <w:rPr>
          <w:spacing w:val="-3"/>
        </w:rPr>
        <w:t xml:space="preserve"> </w:t>
      </w:r>
      <w:r>
        <w:t>общения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язык</w:t>
      </w:r>
      <w:r>
        <w:rPr>
          <w:spacing w:val="-3"/>
        </w:rPr>
        <w:t xml:space="preserve"> </w:t>
      </w:r>
      <w:r>
        <w:t>возможностей.</w:t>
      </w:r>
    </w:p>
    <w:p w:rsidR="00086AF0" w:rsidRDefault="00A926A4">
      <w:pPr>
        <w:pStyle w:val="a8"/>
        <w:tabs>
          <w:tab w:val="left" w:pos="10632"/>
        </w:tabs>
        <w:spacing w:line="360" w:lineRule="auto"/>
        <w:ind w:left="142" w:firstLine="142"/>
        <w:contextualSpacing/>
        <w:jc w:val="both"/>
      </w:pPr>
      <w:r>
        <w:t>Русский</w:t>
      </w:r>
      <w:r>
        <w:rPr>
          <w:spacing w:val="-4"/>
        </w:rPr>
        <w:t xml:space="preserve"> </w:t>
      </w:r>
      <w:r>
        <w:t>язык</w:t>
      </w:r>
      <w:r>
        <w:rPr>
          <w:spacing w:val="-4"/>
        </w:rPr>
        <w:t xml:space="preserve"> </w:t>
      </w:r>
      <w:r>
        <w:t>—</w:t>
      </w:r>
      <w:r>
        <w:rPr>
          <w:spacing w:val="-3"/>
        </w:rPr>
        <w:t xml:space="preserve"> </w:t>
      </w:r>
      <w:r>
        <w:t>основа</w:t>
      </w:r>
      <w:r>
        <w:rPr>
          <w:spacing w:val="-4"/>
        </w:rPr>
        <w:t xml:space="preserve"> </w:t>
      </w:r>
      <w:r>
        <w:t>российской</w:t>
      </w:r>
      <w:r>
        <w:rPr>
          <w:spacing w:val="-3"/>
        </w:rPr>
        <w:t xml:space="preserve"> </w:t>
      </w:r>
      <w:r>
        <w:t>культуры.</w:t>
      </w:r>
      <w:r>
        <w:rPr>
          <w:spacing w:val="-3"/>
        </w:rPr>
        <w:t xml:space="preserve"> </w:t>
      </w:r>
      <w:r>
        <w:t>Как</w:t>
      </w:r>
      <w:r>
        <w:rPr>
          <w:spacing w:val="-5"/>
        </w:rPr>
        <w:t xml:space="preserve"> </w:t>
      </w:r>
      <w:r>
        <w:t>складывался</w:t>
      </w:r>
      <w:r>
        <w:rPr>
          <w:spacing w:val="-4"/>
        </w:rPr>
        <w:t xml:space="preserve"> </w:t>
      </w:r>
      <w:r>
        <w:t>русский</w:t>
      </w:r>
      <w:r>
        <w:rPr>
          <w:spacing w:val="-3"/>
        </w:rPr>
        <w:t xml:space="preserve"> </w:t>
      </w:r>
      <w:r>
        <w:t>язык:</w:t>
      </w:r>
      <w:r>
        <w:rPr>
          <w:spacing w:val="-4"/>
        </w:rPr>
        <w:t xml:space="preserve"> </w:t>
      </w:r>
      <w:r>
        <w:t>вклад</w:t>
      </w:r>
      <w:r>
        <w:rPr>
          <w:spacing w:val="-5"/>
        </w:rPr>
        <w:t xml:space="preserve"> </w:t>
      </w:r>
      <w:r>
        <w:t>народов</w:t>
      </w:r>
      <w:r>
        <w:rPr>
          <w:spacing w:val="-4"/>
        </w:rPr>
        <w:t xml:space="preserve"> </w:t>
      </w:r>
      <w:r>
        <w:t>России</w:t>
      </w:r>
      <w:r>
        <w:rPr>
          <w:spacing w:val="-57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его</w:t>
      </w:r>
      <w:r>
        <w:rPr>
          <w:spacing w:val="-2"/>
        </w:rPr>
        <w:t xml:space="preserve"> </w:t>
      </w:r>
      <w:r>
        <w:t>развитие.</w:t>
      </w:r>
      <w:r>
        <w:rPr>
          <w:spacing w:val="-2"/>
        </w:rPr>
        <w:t xml:space="preserve"> </w:t>
      </w:r>
      <w:r>
        <w:t>Русский</w:t>
      </w:r>
      <w:r>
        <w:rPr>
          <w:spacing w:val="-2"/>
        </w:rPr>
        <w:t xml:space="preserve"> </w:t>
      </w:r>
      <w:r>
        <w:t>язык</w:t>
      </w:r>
      <w:r>
        <w:rPr>
          <w:spacing w:val="-3"/>
        </w:rPr>
        <w:t xml:space="preserve"> </w:t>
      </w:r>
      <w:r>
        <w:t>как</w:t>
      </w:r>
      <w:r>
        <w:rPr>
          <w:spacing w:val="-3"/>
        </w:rPr>
        <w:t xml:space="preserve"> </w:t>
      </w:r>
      <w:proofErr w:type="spellStart"/>
      <w:r>
        <w:t>культурообразующий</w:t>
      </w:r>
      <w:proofErr w:type="spellEnd"/>
      <w:r>
        <w:rPr>
          <w:spacing w:val="-2"/>
        </w:rPr>
        <w:t xml:space="preserve"> </w:t>
      </w:r>
      <w:r>
        <w:t>проект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язык</w:t>
      </w:r>
      <w:r>
        <w:rPr>
          <w:spacing w:val="-3"/>
        </w:rPr>
        <w:t xml:space="preserve"> </w:t>
      </w:r>
      <w:r>
        <w:t>межнационального</w:t>
      </w:r>
      <w:r>
        <w:rPr>
          <w:spacing w:val="-2"/>
        </w:rPr>
        <w:t xml:space="preserve"> </w:t>
      </w:r>
      <w:r>
        <w:t>общения.</w:t>
      </w:r>
    </w:p>
    <w:p w:rsidR="00086AF0" w:rsidRDefault="00A926A4">
      <w:pPr>
        <w:pStyle w:val="a8"/>
        <w:tabs>
          <w:tab w:val="left" w:pos="10632"/>
        </w:tabs>
        <w:spacing w:line="360" w:lineRule="auto"/>
        <w:ind w:left="142" w:firstLine="142"/>
        <w:contextualSpacing/>
        <w:jc w:val="both"/>
      </w:pPr>
      <w:r>
        <w:t>Важность общего языка для всех народов России. Возможности, которые даёт русский язык.</w:t>
      </w:r>
      <w:r>
        <w:rPr>
          <w:spacing w:val="-58"/>
        </w:rPr>
        <w:t xml:space="preserve"> </w:t>
      </w:r>
    </w:p>
    <w:p w:rsidR="00086AF0" w:rsidRDefault="00A926A4">
      <w:pPr>
        <w:pStyle w:val="a8"/>
        <w:tabs>
          <w:tab w:val="left" w:pos="10632"/>
        </w:tabs>
        <w:spacing w:line="360" w:lineRule="auto"/>
        <w:ind w:left="142" w:firstLine="142"/>
        <w:contextualSpacing/>
        <w:jc w:val="both"/>
      </w:pPr>
      <w:r>
        <w:t>Тема</w:t>
      </w:r>
      <w:r>
        <w:rPr>
          <w:spacing w:val="-1"/>
        </w:rPr>
        <w:t xml:space="preserve"> </w:t>
      </w:r>
      <w:r>
        <w:t>5. Истоки родной культуры.</w:t>
      </w:r>
    </w:p>
    <w:p w:rsidR="00086AF0" w:rsidRDefault="00A926A4">
      <w:pPr>
        <w:pStyle w:val="a8"/>
        <w:tabs>
          <w:tab w:val="left" w:pos="10632"/>
        </w:tabs>
        <w:spacing w:line="360" w:lineRule="auto"/>
        <w:ind w:left="142" w:firstLine="142"/>
        <w:contextualSpacing/>
        <w:jc w:val="both"/>
      </w:pPr>
      <w:r>
        <w:t>Что</w:t>
      </w:r>
      <w:r>
        <w:rPr>
          <w:spacing w:val="-3"/>
        </w:rPr>
        <w:t xml:space="preserve"> </w:t>
      </w:r>
      <w:r>
        <w:t>такое</w:t>
      </w:r>
      <w:r>
        <w:rPr>
          <w:spacing w:val="-3"/>
        </w:rPr>
        <w:t xml:space="preserve"> </w:t>
      </w:r>
      <w:r>
        <w:t>культура.</w:t>
      </w:r>
      <w:r>
        <w:rPr>
          <w:spacing w:val="-3"/>
        </w:rPr>
        <w:t xml:space="preserve"> </w:t>
      </w:r>
      <w:r>
        <w:t>Культура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природа.</w:t>
      </w:r>
      <w:r>
        <w:rPr>
          <w:spacing w:val="-3"/>
        </w:rPr>
        <w:t xml:space="preserve"> </w:t>
      </w:r>
      <w:r>
        <w:t>Роль</w:t>
      </w:r>
      <w:r>
        <w:rPr>
          <w:spacing w:val="-3"/>
        </w:rPr>
        <w:t xml:space="preserve"> </w:t>
      </w:r>
      <w:r>
        <w:t>культуры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жизни</w:t>
      </w:r>
      <w:r>
        <w:rPr>
          <w:spacing w:val="-3"/>
        </w:rPr>
        <w:t xml:space="preserve"> </w:t>
      </w:r>
      <w:r>
        <w:t>общества.</w:t>
      </w:r>
      <w:r>
        <w:rPr>
          <w:spacing w:val="-3"/>
        </w:rPr>
        <w:t xml:space="preserve"> </w:t>
      </w:r>
      <w:r>
        <w:t>Многообразие</w:t>
      </w:r>
      <w:r>
        <w:rPr>
          <w:spacing w:val="-3"/>
        </w:rPr>
        <w:t xml:space="preserve"> </w:t>
      </w:r>
      <w:r>
        <w:t>культур</w:t>
      </w:r>
      <w:r>
        <w:rPr>
          <w:spacing w:val="-2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его</w:t>
      </w:r>
      <w:r>
        <w:rPr>
          <w:spacing w:val="-1"/>
        </w:rPr>
        <w:t xml:space="preserve"> </w:t>
      </w:r>
      <w:r>
        <w:t>причины. Единство культурного пространства</w:t>
      </w:r>
      <w:r>
        <w:rPr>
          <w:spacing w:val="-1"/>
        </w:rPr>
        <w:t xml:space="preserve"> </w:t>
      </w:r>
      <w:r>
        <w:t>России.</w:t>
      </w:r>
    </w:p>
    <w:p w:rsidR="00086AF0" w:rsidRDefault="00A926A4">
      <w:pPr>
        <w:pStyle w:val="a8"/>
        <w:tabs>
          <w:tab w:val="left" w:pos="10632"/>
        </w:tabs>
        <w:spacing w:line="360" w:lineRule="auto"/>
        <w:ind w:left="142" w:firstLine="142"/>
        <w:contextualSpacing/>
        <w:jc w:val="both"/>
      </w:pPr>
      <w:r>
        <w:t>Тема</w:t>
      </w:r>
      <w:r>
        <w:rPr>
          <w:spacing w:val="-4"/>
        </w:rPr>
        <w:t xml:space="preserve"> </w:t>
      </w:r>
      <w:r>
        <w:t>6.</w:t>
      </w:r>
      <w:r>
        <w:rPr>
          <w:spacing w:val="-3"/>
        </w:rPr>
        <w:t xml:space="preserve"> </w:t>
      </w:r>
      <w:r>
        <w:t>Материальная</w:t>
      </w:r>
      <w:r>
        <w:rPr>
          <w:spacing w:val="-5"/>
        </w:rPr>
        <w:t xml:space="preserve"> </w:t>
      </w:r>
      <w:r>
        <w:t>культура.</w:t>
      </w:r>
    </w:p>
    <w:p w:rsidR="00086AF0" w:rsidRDefault="00A926A4">
      <w:pPr>
        <w:pStyle w:val="a8"/>
        <w:tabs>
          <w:tab w:val="left" w:pos="10632"/>
          <w:tab w:val="left" w:pos="10773"/>
        </w:tabs>
        <w:spacing w:line="360" w:lineRule="auto"/>
        <w:ind w:left="142" w:right="7" w:firstLine="142"/>
        <w:contextualSpacing/>
        <w:jc w:val="both"/>
      </w:pPr>
      <w:r>
        <w:t>Материальная культура: архитектура, одежда, пища, транспорт, техника. Связь между</w:t>
      </w:r>
      <w:r>
        <w:rPr>
          <w:spacing w:val="-58"/>
        </w:rPr>
        <w:t xml:space="preserve"> </w:t>
      </w:r>
      <w:r>
        <w:t>материальной</w:t>
      </w:r>
      <w:r>
        <w:rPr>
          <w:spacing w:val="-2"/>
        </w:rPr>
        <w:t xml:space="preserve"> </w:t>
      </w:r>
      <w:r>
        <w:t>культурой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духовно-нравственными</w:t>
      </w:r>
      <w:r>
        <w:rPr>
          <w:spacing w:val="-1"/>
        </w:rPr>
        <w:t xml:space="preserve"> </w:t>
      </w:r>
      <w:r>
        <w:t>ценностями</w:t>
      </w:r>
      <w:r>
        <w:rPr>
          <w:spacing w:val="-1"/>
        </w:rPr>
        <w:t xml:space="preserve"> </w:t>
      </w:r>
      <w:r>
        <w:t>общества.</w:t>
      </w:r>
    </w:p>
    <w:p w:rsidR="00086AF0" w:rsidRDefault="00A926A4">
      <w:pPr>
        <w:pStyle w:val="a8"/>
        <w:tabs>
          <w:tab w:val="left" w:pos="10632"/>
          <w:tab w:val="left" w:pos="10773"/>
        </w:tabs>
        <w:spacing w:line="360" w:lineRule="auto"/>
        <w:ind w:left="142" w:right="7" w:firstLine="142"/>
        <w:contextualSpacing/>
        <w:jc w:val="both"/>
      </w:pPr>
      <w:r>
        <w:t>Тема</w:t>
      </w:r>
      <w:r>
        <w:rPr>
          <w:spacing w:val="-3"/>
        </w:rPr>
        <w:t xml:space="preserve"> </w:t>
      </w:r>
      <w:r>
        <w:t>7.</w:t>
      </w:r>
      <w:r>
        <w:rPr>
          <w:spacing w:val="-2"/>
        </w:rPr>
        <w:t xml:space="preserve"> </w:t>
      </w:r>
      <w:r>
        <w:t>Духовная</w:t>
      </w:r>
      <w:r>
        <w:rPr>
          <w:spacing w:val="-3"/>
        </w:rPr>
        <w:t xml:space="preserve"> </w:t>
      </w:r>
      <w:r>
        <w:t>культура.</w:t>
      </w:r>
    </w:p>
    <w:p w:rsidR="00086AF0" w:rsidRDefault="00A926A4">
      <w:pPr>
        <w:pStyle w:val="a8"/>
        <w:tabs>
          <w:tab w:val="left" w:pos="10632"/>
          <w:tab w:val="left" w:pos="10773"/>
        </w:tabs>
        <w:spacing w:line="360" w:lineRule="auto"/>
        <w:ind w:left="142" w:right="7" w:firstLine="142"/>
        <w:contextualSpacing/>
        <w:jc w:val="both"/>
      </w:pPr>
      <w:r>
        <w:t>Духовно-нравственная культура. Искусство, наука, духовность. Мораль, нравственность, ценности.</w:t>
      </w:r>
      <w:r>
        <w:rPr>
          <w:spacing w:val="-58"/>
        </w:rPr>
        <w:t xml:space="preserve"> </w:t>
      </w:r>
      <w:r>
        <w:t>Художественное</w:t>
      </w:r>
      <w:r>
        <w:rPr>
          <w:spacing w:val="-3"/>
        </w:rPr>
        <w:t xml:space="preserve"> </w:t>
      </w:r>
      <w:r>
        <w:t>осмысление</w:t>
      </w:r>
      <w:r>
        <w:rPr>
          <w:spacing w:val="-2"/>
        </w:rPr>
        <w:t xml:space="preserve"> </w:t>
      </w:r>
      <w:r>
        <w:t>мира.</w:t>
      </w:r>
      <w:r>
        <w:rPr>
          <w:spacing w:val="-2"/>
        </w:rPr>
        <w:t xml:space="preserve"> </w:t>
      </w:r>
      <w:r>
        <w:t>Символ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знак.</w:t>
      </w:r>
      <w:r>
        <w:rPr>
          <w:spacing w:val="-2"/>
        </w:rPr>
        <w:t xml:space="preserve"> </w:t>
      </w:r>
      <w:r>
        <w:t>Духовная</w:t>
      </w:r>
      <w:r>
        <w:rPr>
          <w:spacing w:val="-4"/>
        </w:rPr>
        <w:t xml:space="preserve"> </w:t>
      </w:r>
      <w:r>
        <w:t>культура</w:t>
      </w:r>
      <w:r>
        <w:rPr>
          <w:spacing w:val="-2"/>
        </w:rPr>
        <w:t xml:space="preserve"> </w:t>
      </w:r>
      <w:r>
        <w:t>как</w:t>
      </w:r>
      <w:r>
        <w:rPr>
          <w:spacing w:val="-3"/>
        </w:rPr>
        <w:t xml:space="preserve"> </w:t>
      </w:r>
      <w:r>
        <w:t>реализация</w:t>
      </w:r>
      <w:r>
        <w:rPr>
          <w:spacing w:val="-3"/>
        </w:rPr>
        <w:t xml:space="preserve"> </w:t>
      </w:r>
      <w:r>
        <w:t>ценностей.</w:t>
      </w:r>
    </w:p>
    <w:p w:rsidR="00086AF0" w:rsidRDefault="00A926A4">
      <w:pPr>
        <w:pStyle w:val="a8"/>
        <w:tabs>
          <w:tab w:val="left" w:pos="10632"/>
          <w:tab w:val="left" w:pos="10773"/>
        </w:tabs>
        <w:spacing w:line="360" w:lineRule="auto"/>
        <w:ind w:left="142" w:right="7" w:firstLine="142"/>
        <w:contextualSpacing/>
        <w:jc w:val="both"/>
      </w:pPr>
      <w:r>
        <w:t>Тема</w:t>
      </w:r>
      <w:r>
        <w:rPr>
          <w:spacing w:val="-2"/>
        </w:rPr>
        <w:t xml:space="preserve"> </w:t>
      </w:r>
      <w:r>
        <w:t>8.</w:t>
      </w:r>
      <w:r>
        <w:rPr>
          <w:spacing w:val="-2"/>
        </w:rPr>
        <w:t xml:space="preserve"> </w:t>
      </w:r>
      <w:r>
        <w:t>Культура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религия.</w:t>
      </w:r>
    </w:p>
    <w:p w:rsidR="00086AF0" w:rsidRDefault="00A926A4">
      <w:pPr>
        <w:pStyle w:val="a8"/>
        <w:tabs>
          <w:tab w:val="left" w:pos="10632"/>
          <w:tab w:val="left" w:pos="10773"/>
        </w:tabs>
        <w:spacing w:line="360" w:lineRule="auto"/>
        <w:ind w:left="142" w:right="7" w:firstLine="142"/>
        <w:contextualSpacing/>
        <w:jc w:val="both"/>
      </w:pPr>
      <w:r>
        <w:t>Религия и культура. Что такое религия, её роль в жизни общества и человека.</w:t>
      </w:r>
      <w:r>
        <w:rPr>
          <w:spacing w:val="1"/>
        </w:rPr>
        <w:t xml:space="preserve"> </w:t>
      </w:r>
      <w:proofErr w:type="spellStart"/>
      <w:r>
        <w:t>Государствообразующие</w:t>
      </w:r>
      <w:proofErr w:type="spellEnd"/>
      <w:r>
        <w:rPr>
          <w:spacing w:val="-5"/>
        </w:rPr>
        <w:t xml:space="preserve"> </w:t>
      </w:r>
      <w:r>
        <w:t>религии</w:t>
      </w:r>
      <w:r>
        <w:rPr>
          <w:spacing w:val="-4"/>
        </w:rPr>
        <w:t xml:space="preserve"> </w:t>
      </w:r>
      <w:r>
        <w:t>России.</w:t>
      </w:r>
      <w:r>
        <w:rPr>
          <w:spacing w:val="-4"/>
        </w:rPr>
        <w:t xml:space="preserve"> </w:t>
      </w:r>
      <w:r>
        <w:t>Единство</w:t>
      </w:r>
      <w:r>
        <w:rPr>
          <w:spacing w:val="-4"/>
        </w:rPr>
        <w:t xml:space="preserve"> </w:t>
      </w:r>
      <w:r>
        <w:t>ценностей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религиях</w:t>
      </w:r>
      <w:r>
        <w:rPr>
          <w:spacing w:val="-4"/>
        </w:rPr>
        <w:t xml:space="preserve"> </w:t>
      </w:r>
      <w:r>
        <w:t>России.</w:t>
      </w:r>
    </w:p>
    <w:p w:rsidR="00086AF0" w:rsidRDefault="00A926A4">
      <w:pPr>
        <w:pStyle w:val="a8"/>
        <w:tabs>
          <w:tab w:val="left" w:pos="10632"/>
          <w:tab w:val="left" w:pos="10773"/>
        </w:tabs>
        <w:spacing w:line="360" w:lineRule="auto"/>
        <w:ind w:left="142" w:right="7" w:firstLine="142"/>
        <w:contextualSpacing/>
        <w:jc w:val="both"/>
      </w:pPr>
      <w:r>
        <w:t>Тема</w:t>
      </w:r>
      <w:r>
        <w:rPr>
          <w:spacing w:val="-3"/>
        </w:rPr>
        <w:t xml:space="preserve"> </w:t>
      </w:r>
      <w:r>
        <w:t>9.</w:t>
      </w:r>
      <w:r>
        <w:rPr>
          <w:spacing w:val="-2"/>
        </w:rPr>
        <w:t xml:space="preserve"> </w:t>
      </w:r>
      <w:r>
        <w:t>Культура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образование.</w:t>
      </w:r>
    </w:p>
    <w:p w:rsidR="00086AF0" w:rsidRDefault="00A926A4">
      <w:pPr>
        <w:pStyle w:val="a8"/>
        <w:tabs>
          <w:tab w:val="left" w:pos="10632"/>
        </w:tabs>
        <w:spacing w:line="360" w:lineRule="auto"/>
        <w:ind w:left="142" w:right="7" w:firstLine="142"/>
        <w:contextualSpacing/>
        <w:jc w:val="both"/>
      </w:pPr>
      <w:r>
        <w:t>Зачем нужно учиться? Культура как способ получения нужных знаний. Образование как ключ к социализации</w:t>
      </w:r>
      <w:r>
        <w:rPr>
          <w:spacing w:val="-1"/>
        </w:rPr>
        <w:t xml:space="preserve"> </w:t>
      </w:r>
      <w:r>
        <w:t>и духовно-нравственному</w:t>
      </w:r>
      <w:r>
        <w:rPr>
          <w:spacing w:val="-1"/>
        </w:rPr>
        <w:t xml:space="preserve"> </w:t>
      </w:r>
      <w:r>
        <w:t>развитию</w:t>
      </w:r>
      <w:r>
        <w:rPr>
          <w:spacing w:val="-1"/>
        </w:rPr>
        <w:t xml:space="preserve"> </w:t>
      </w:r>
      <w:r>
        <w:t>человека.</w:t>
      </w:r>
    </w:p>
    <w:p w:rsidR="00086AF0" w:rsidRDefault="00A926A4">
      <w:pPr>
        <w:pStyle w:val="a8"/>
        <w:tabs>
          <w:tab w:val="left" w:pos="10632"/>
        </w:tabs>
        <w:spacing w:line="360" w:lineRule="auto"/>
        <w:ind w:left="142" w:firstLine="142"/>
        <w:contextualSpacing/>
        <w:jc w:val="both"/>
      </w:pPr>
      <w:r>
        <w:t>Тема</w:t>
      </w:r>
      <w:r>
        <w:rPr>
          <w:spacing w:val="-4"/>
        </w:rPr>
        <w:t xml:space="preserve"> </w:t>
      </w:r>
      <w:r>
        <w:t>10.</w:t>
      </w:r>
      <w:r>
        <w:rPr>
          <w:spacing w:val="-4"/>
        </w:rPr>
        <w:t xml:space="preserve"> </w:t>
      </w:r>
      <w:r>
        <w:t>Многообразие</w:t>
      </w:r>
      <w:r>
        <w:rPr>
          <w:spacing w:val="-4"/>
        </w:rPr>
        <w:t xml:space="preserve"> </w:t>
      </w:r>
      <w:r>
        <w:t>культур</w:t>
      </w:r>
      <w:r>
        <w:rPr>
          <w:spacing w:val="-3"/>
        </w:rPr>
        <w:t xml:space="preserve"> </w:t>
      </w:r>
      <w:r>
        <w:t>России</w:t>
      </w:r>
      <w:r>
        <w:rPr>
          <w:spacing w:val="-4"/>
        </w:rPr>
        <w:t xml:space="preserve"> </w:t>
      </w:r>
      <w:r>
        <w:t>(практическое</w:t>
      </w:r>
      <w:r>
        <w:rPr>
          <w:spacing w:val="-4"/>
        </w:rPr>
        <w:t xml:space="preserve"> </w:t>
      </w:r>
      <w:r>
        <w:t>занятие).</w:t>
      </w:r>
    </w:p>
    <w:p w:rsidR="00086AF0" w:rsidRDefault="00A926A4">
      <w:pPr>
        <w:pStyle w:val="a8"/>
        <w:tabs>
          <w:tab w:val="left" w:pos="10632"/>
        </w:tabs>
        <w:spacing w:line="360" w:lineRule="auto"/>
        <w:ind w:left="142" w:firstLine="142"/>
        <w:contextualSpacing/>
        <w:jc w:val="both"/>
      </w:pPr>
      <w:r>
        <w:t>Единство</w:t>
      </w:r>
      <w:r>
        <w:rPr>
          <w:spacing w:val="-4"/>
        </w:rPr>
        <w:t xml:space="preserve"> </w:t>
      </w:r>
      <w:r>
        <w:t>культур</w:t>
      </w:r>
      <w:r>
        <w:rPr>
          <w:spacing w:val="-3"/>
        </w:rPr>
        <w:t xml:space="preserve"> </w:t>
      </w:r>
      <w:r>
        <w:t>народов</w:t>
      </w:r>
      <w:r>
        <w:rPr>
          <w:spacing w:val="-4"/>
        </w:rPr>
        <w:t xml:space="preserve"> </w:t>
      </w:r>
      <w:r>
        <w:t>России.</w:t>
      </w:r>
      <w:r>
        <w:rPr>
          <w:spacing w:val="-3"/>
        </w:rPr>
        <w:t xml:space="preserve"> </w:t>
      </w:r>
      <w:r>
        <w:t>Что</w:t>
      </w:r>
      <w:r>
        <w:rPr>
          <w:spacing w:val="-3"/>
        </w:rPr>
        <w:t xml:space="preserve"> </w:t>
      </w:r>
      <w:r>
        <w:t>значит</w:t>
      </w:r>
      <w:r>
        <w:rPr>
          <w:spacing w:val="-4"/>
        </w:rPr>
        <w:t xml:space="preserve"> </w:t>
      </w:r>
      <w:r>
        <w:t>быть</w:t>
      </w:r>
      <w:r>
        <w:rPr>
          <w:spacing w:val="-5"/>
        </w:rPr>
        <w:t xml:space="preserve"> </w:t>
      </w:r>
      <w:r>
        <w:t>культурным</w:t>
      </w:r>
      <w:r>
        <w:rPr>
          <w:spacing w:val="-3"/>
        </w:rPr>
        <w:t xml:space="preserve"> </w:t>
      </w:r>
      <w:r>
        <w:t>человеком?</w:t>
      </w:r>
      <w:r>
        <w:rPr>
          <w:spacing w:val="-3"/>
        </w:rPr>
        <w:t xml:space="preserve"> </w:t>
      </w:r>
      <w:r>
        <w:t>Знание</w:t>
      </w:r>
      <w:r>
        <w:rPr>
          <w:spacing w:val="-3"/>
        </w:rPr>
        <w:t xml:space="preserve"> </w:t>
      </w:r>
      <w:r>
        <w:t>о</w:t>
      </w:r>
      <w:r>
        <w:rPr>
          <w:spacing w:val="-3"/>
        </w:rPr>
        <w:t xml:space="preserve"> </w:t>
      </w:r>
      <w:r>
        <w:t>культуре</w:t>
      </w:r>
      <w:r>
        <w:rPr>
          <w:spacing w:val="-57"/>
        </w:rPr>
        <w:t xml:space="preserve"> </w:t>
      </w:r>
      <w:r>
        <w:t>народов</w:t>
      </w:r>
      <w:r>
        <w:rPr>
          <w:spacing w:val="-2"/>
        </w:rPr>
        <w:t xml:space="preserve"> </w:t>
      </w:r>
      <w:r>
        <w:t>России.</w:t>
      </w:r>
    </w:p>
    <w:p w:rsidR="00086AF0" w:rsidRDefault="00A926A4">
      <w:pPr>
        <w:pStyle w:val="1"/>
        <w:spacing w:line="360" w:lineRule="auto"/>
        <w:contextualSpacing/>
        <w:jc w:val="both"/>
      </w:pPr>
      <w:r>
        <w:t>Тематический</w:t>
      </w:r>
      <w:r>
        <w:rPr>
          <w:spacing w:val="-5"/>
        </w:rPr>
        <w:t xml:space="preserve"> </w:t>
      </w:r>
      <w:r>
        <w:t>блок</w:t>
      </w:r>
      <w:r>
        <w:rPr>
          <w:spacing w:val="-4"/>
        </w:rPr>
        <w:t xml:space="preserve"> </w:t>
      </w:r>
      <w:r>
        <w:t>2. «Семья</w:t>
      </w:r>
      <w:r>
        <w:rPr>
          <w:spacing w:val="-7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духовно-нравственные</w:t>
      </w:r>
      <w:r>
        <w:rPr>
          <w:spacing w:val="-6"/>
        </w:rPr>
        <w:t xml:space="preserve"> </w:t>
      </w:r>
      <w:r>
        <w:t>ценности»</w:t>
      </w:r>
    </w:p>
    <w:p w:rsidR="00086AF0" w:rsidRDefault="00A926A4">
      <w:pPr>
        <w:pStyle w:val="a8"/>
        <w:spacing w:line="360" w:lineRule="auto"/>
        <w:ind w:left="142" w:firstLine="142"/>
        <w:contextualSpacing/>
        <w:jc w:val="both"/>
      </w:pPr>
      <w:r>
        <w:t>Тема</w:t>
      </w:r>
      <w:r>
        <w:rPr>
          <w:spacing w:val="-3"/>
        </w:rPr>
        <w:t xml:space="preserve"> </w:t>
      </w:r>
      <w:r>
        <w:t>11.</w:t>
      </w:r>
      <w:r>
        <w:rPr>
          <w:spacing w:val="-2"/>
        </w:rPr>
        <w:t xml:space="preserve"> </w:t>
      </w:r>
      <w:r>
        <w:t>Семья</w:t>
      </w:r>
      <w:r>
        <w:rPr>
          <w:spacing w:val="-3"/>
        </w:rPr>
        <w:t xml:space="preserve"> </w:t>
      </w:r>
      <w:r>
        <w:t>—</w:t>
      </w:r>
      <w:r>
        <w:rPr>
          <w:spacing w:val="-2"/>
        </w:rPr>
        <w:t xml:space="preserve"> </w:t>
      </w:r>
      <w:r>
        <w:t>хранитель</w:t>
      </w:r>
      <w:r>
        <w:rPr>
          <w:spacing w:val="-3"/>
        </w:rPr>
        <w:t xml:space="preserve"> </w:t>
      </w:r>
      <w:r>
        <w:t>духовных</w:t>
      </w:r>
      <w:r>
        <w:rPr>
          <w:spacing w:val="-2"/>
        </w:rPr>
        <w:t xml:space="preserve"> </w:t>
      </w:r>
      <w:r>
        <w:t>ценностей.</w:t>
      </w:r>
    </w:p>
    <w:p w:rsidR="00086AF0" w:rsidRDefault="00A926A4">
      <w:pPr>
        <w:pStyle w:val="a8"/>
        <w:spacing w:line="360" w:lineRule="auto"/>
        <w:ind w:left="142" w:firstLine="142"/>
        <w:contextualSpacing/>
        <w:jc w:val="both"/>
      </w:pPr>
      <w:r>
        <w:t>Семья — базовый элемент общества. Семейные ценности, традиции и культура. Помощь сиротам</w:t>
      </w:r>
      <w:r>
        <w:rPr>
          <w:spacing w:val="-58"/>
        </w:rPr>
        <w:t xml:space="preserve"> </w:t>
      </w:r>
      <w:r>
        <w:t>как</w:t>
      </w:r>
      <w:r>
        <w:rPr>
          <w:spacing w:val="-2"/>
        </w:rPr>
        <w:t xml:space="preserve"> </w:t>
      </w:r>
      <w:r>
        <w:lastRenderedPageBreak/>
        <w:t>духовно-нравственный долг человека.</w:t>
      </w:r>
    </w:p>
    <w:p w:rsidR="00086AF0" w:rsidRDefault="00A926A4">
      <w:pPr>
        <w:pStyle w:val="a8"/>
        <w:spacing w:line="360" w:lineRule="auto"/>
        <w:ind w:left="142" w:firstLine="142"/>
        <w:contextualSpacing/>
        <w:jc w:val="both"/>
      </w:pPr>
      <w:r>
        <w:t>Тема</w:t>
      </w:r>
      <w:r>
        <w:rPr>
          <w:spacing w:val="-3"/>
        </w:rPr>
        <w:t xml:space="preserve"> </w:t>
      </w:r>
      <w:r>
        <w:t>12.</w:t>
      </w:r>
      <w:r>
        <w:rPr>
          <w:spacing w:val="-2"/>
        </w:rPr>
        <w:t xml:space="preserve"> </w:t>
      </w:r>
      <w:r>
        <w:t>Родина</w:t>
      </w:r>
      <w:r>
        <w:rPr>
          <w:spacing w:val="-2"/>
        </w:rPr>
        <w:t xml:space="preserve"> </w:t>
      </w:r>
      <w:r>
        <w:t>начинается</w:t>
      </w:r>
      <w:r>
        <w:rPr>
          <w:spacing w:val="-3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семьи.</w:t>
      </w:r>
    </w:p>
    <w:p w:rsidR="00086AF0" w:rsidRDefault="00A926A4">
      <w:pPr>
        <w:pStyle w:val="a8"/>
        <w:spacing w:line="360" w:lineRule="auto"/>
        <w:ind w:left="142" w:firstLine="142"/>
        <w:contextualSpacing/>
        <w:jc w:val="both"/>
      </w:pPr>
      <w:r>
        <w:t>История</w:t>
      </w:r>
      <w:r>
        <w:rPr>
          <w:spacing w:val="-5"/>
        </w:rPr>
        <w:t xml:space="preserve"> </w:t>
      </w:r>
      <w:r>
        <w:t>семьи</w:t>
      </w:r>
      <w:r>
        <w:rPr>
          <w:spacing w:val="-4"/>
        </w:rPr>
        <w:t xml:space="preserve"> </w:t>
      </w:r>
      <w:r>
        <w:t>как</w:t>
      </w:r>
      <w:r>
        <w:rPr>
          <w:spacing w:val="-5"/>
        </w:rPr>
        <w:t xml:space="preserve"> </w:t>
      </w:r>
      <w:r>
        <w:t>часть</w:t>
      </w:r>
      <w:r>
        <w:rPr>
          <w:spacing w:val="-4"/>
        </w:rPr>
        <w:t xml:space="preserve"> </w:t>
      </w:r>
      <w:r>
        <w:t>истории</w:t>
      </w:r>
      <w:r>
        <w:rPr>
          <w:spacing w:val="-4"/>
        </w:rPr>
        <w:t xml:space="preserve"> </w:t>
      </w:r>
      <w:r>
        <w:t>народа,</w:t>
      </w:r>
      <w:r>
        <w:rPr>
          <w:spacing w:val="-4"/>
        </w:rPr>
        <w:t xml:space="preserve"> </w:t>
      </w:r>
      <w:r>
        <w:t>государства,</w:t>
      </w:r>
      <w:r>
        <w:rPr>
          <w:spacing w:val="-4"/>
        </w:rPr>
        <w:t xml:space="preserve"> </w:t>
      </w:r>
      <w:r>
        <w:t>человечества.</w:t>
      </w:r>
      <w:r>
        <w:rPr>
          <w:spacing w:val="-3"/>
        </w:rPr>
        <w:t xml:space="preserve"> </w:t>
      </w:r>
      <w:r>
        <w:t>Как</w:t>
      </w:r>
      <w:r>
        <w:rPr>
          <w:spacing w:val="-5"/>
        </w:rPr>
        <w:t xml:space="preserve"> </w:t>
      </w:r>
      <w:proofErr w:type="gramStart"/>
      <w:r>
        <w:t>связаны</w:t>
      </w:r>
      <w:proofErr w:type="gramEnd"/>
      <w:r>
        <w:rPr>
          <w:spacing w:val="-4"/>
        </w:rPr>
        <w:t xml:space="preserve"> </w:t>
      </w:r>
      <w:r>
        <w:t>Родина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семья? Что</w:t>
      </w:r>
      <w:r>
        <w:rPr>
          <w:spacing w:val="-1"/>
        </w:rPr>
        <w:t xml:space="preserve"> </w:t>
      </w:r>
      <w:r>
        <w:t>такое Родина и Отечество?</w:t>
      </w:r>
    </w:p>
    <w:p w:rsidR="00086AF0" w:rsidRDefault="00A926A4">
      <w:pPr>
        <w:pStyle w:val="a8"/>
        <w:spacing w:line="360" w:lineRule="auto"/>
        <w:ind w:left="142" w:firstLine="142"/>
        <w:contextualSpacing/>
        <w:jc w:val="both"/>
      </w:pPr>
      <w:r>
        <w:t>Тема</w:t>
      </w:r>
      <w:r>
        <w:rPr>
          <w:spacing w:val="-3"/>
        </w:rPr>
        <w:t xml:space="preserve"> </w:t>
      </w:r>
      <w:r>
        <w:t>13.</w:t>
      </w:r>
      <w:r>
        <w:rPr>
          <w:spacing w:val="-2"/>
        </w:rPr>
        <w:t xml:space="preserve"> </w:t>
      </w:r>
      <w:r>
        <w:t>Традиции</w:t>
      </w:r>
      <w:r>
        <w:rPr>
          <w:spacing w:val="-2"/>
        </w:rPr>
        <w:t xml:space="preserve"> </w:t>
      </w:r>
      <w:r>
        <w:t>семейного</w:t>
      </w:r>
      <w:r>
        <w:rPr>
          <w:spacing w:val="-2"/>
        </w:rPr>
        <w:t xml:space="preserve"> </w:t>
      </w:r>
      <w:r>
        <w:t>воспитания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России.</w:t>
      </w:r>
    </w:p>
    <w:p w:rsidR="00086AF0" w:rsidRDefault="00A926A4">
      <w:pPr>
        <w:pStyle w:val="a8"/>
        <w:spacing w:line="360" w:lineRule="auto"/>
        <w:ind w:left="142" w:firstLine="142"/>
        <w:contextualSpacing/>
        <w:jc w:val="both"/>
      </w:pPr>
      <w:r>
        <w:t>Семейные</w:t>
      </w:r>
      <w:r>
        <w:rPr>
          <w:spacing w:val="-4"/>
        </w:rPr>
        <w:t xml:space="preserve"> </w:t>
      </w:r>
      <w:r>
        <w:t>традиции</w:t>
      </w:r>
      <w:r>
        <w:rPr>
          <w:spacing w:val="-3"/>
        </w:rPr>
        <w:t xml:space="preserve"> </w:t>
      </w:r>
      <w:r>
        <w:t>народов</w:t>
      </w:r>
      <w:r>
        <w:rPr>
          <w:spacing w:val="-4"/>
        </w:rPr>
        <w:t xml:space="preserve"> </w:t>
      </w:r>
      <w:r>
        <w:t>России.</w:t>
      </w:r>
      <w:r>
        <w:rPr>
          <w:spacing w:val="-3"/>
        </w:rPr>
        <w:t xml:space="preserve"> </w:t>
      </w:r>
      <w:r>
        <w:t>Межнациональные</w:t>
      </w:r>
      <w:r>
        <w:rPr>
          <w:spacing w:val="-4"/>
        </w:rPr>
        <w:t xml:space="preserve"> </w:t>
      </w:r>
      <w:r>
        <w:t>семьи.</w:t>
      </w:r>
      <w:r>
        <w:rPr>
          <w:spacing w:val="-3"/>
        </w:rPr>
        <w:t xml:space="preserve"> </w:t>
      </w:r>
      <w:r>
        <w:t>Семейное</w:t>
      </w:r>
      <w:r>
        <w:rPr>
          <w:spacing w:val="-3"/>
        </w:rPr>
        <w:t xml:space="preserve"> </w:t>
      </w:r>
      <w:r>
        <w:t>воспитание</w:t>
      </w:r>
      <w:r>
        <w:rPr>
          <w:spacing w:val="-3"/>
        </w:rPr>
        <w:t xml:space="preserve"> </w:t>
      </w:r>
      <w:r>
        <w:t>как трансляция</w:t>
      </w:r>
      <w:r>
        <w:rPr>
          <w:spacing w:val="-5"/>
        </w:rPr>
        <w:t xml:space="preserve"> </w:t>
      </w:r>
      <w:r>
        <w:t>ценностей.</w:t>
      </w:r>
    </w:p>
    <w:p w:rsidR="00086AF0" w:rsidRDefault="00A926A4">
      <w:pPr>
        <w:pStyle w:val="a8"/>
        <w:spacing w:line="360" w:lineRule="auto"/>
        <w:ind w:left="142" w:firstLine="142"/>
        <w:contextualSpacing/>
        <w:jc w:val="both"/>
      </w:pPr>
      <w:r>
        <w:t>Тема</w:t>
      </w:r>
      <w:r>
        <w:rPr>
          <w:spacing w:val="-3"/>
        </w:rPr>
        <w:t xml:space="preserve"> </w:t>
      </w:r>
      <w:r>
        <w:t>14.</w:t>
      </w:r>
      <w:r>
        <w:rPr>
          <w:spacing w:val="-2"/>
        </w:rPr>
        <w:t xml:space="preserve"> </w:t>
      </w:r>
      <w:r>
        <w:t>Образ</w:t>
      </w:r>
      <w:r>
        <w:rPr>
          <w:spacing w:val="-3"/>
        </w:rPr>
        <w:t xml:space="preserve"> </w:t>
      </w:r>
      <w:r>
        <w:t>семьи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культуре</w:t>
      </w:r>
      <w:r>
        <w:rPr>
          <w:spacing w:val="-2"/>
        </w:rPr>
        <w:t xml:space="preserve"> </w:t>
      </w:r>
      <w:r>
        <w:t>народов</w:t>
      </w:r>
      <w:r>
        <w:rPr>
          <w:spacing w:val="-3"/>
        </w:rPr>
        <w:t xml:space="preserve"> </w:t>
      </w:r>
      <w:r>
        <w:t>России.</w:t>
      </w:r>
    </w:p>
    <w:p w:rsidR="00086AF0" w:rsidRDefault="00A926A4">
      <w:pPr>
        <w:pStyle w:val="a8"/>
        <w:spacing w:line="360" w:lineRule="auto"/>
        <w:ind w:left="142" w:firstLine="142"/>
        <w:contextualSpacing/>
        <w:jc w:val="both"/>
      </w:pPr>
      <w:r>
        <w:t>Произведения устного поэтического творчества (сказки, поговорки и т.д.) о семье и семейных</w:t>
      </w:r>
      <w:r>
        <w:rPr>
          <w:spacing w:val="-58"/>
        </w:rPr>
        <w:t xml:space="preserve"> </w:t>
      </w:r>
      <w:r>
        <w:t>обязанностях.</w:t>
      </w:r>
      <w:r>
        <w:rPr>
          <w:spacing w:val="-1"/>
        </w:rPr>
        <w:t xml:space="preserve"> </w:t>
      </w:r>
      <w:r>
        <w:t>Семья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литературе</w:t>
      </w:r>
      <w:r>
        <w:rPr>
          <w:spacing w:val="-1"/>
        </w:rPr>
        <w:t xml:space="preserve"> </w:t>
      </w:r>
      <w:r>
        <w:t>и произведениях</w:t>
      </w:r>
      <w:r>
        <w:rPr>
          <w:spacing w:val="-1"/>
        </w:rPr>
        <w:t xml:space="preserve"> </w:t>
      </w:r>
      <w:r>
        <w:t>разных</w:t>
      </w:r>
      <w:r>
        <w:rPr>
          <w:spacing w:val="-1"/>
        </w:rPr>
        <w:t xml:space="preserve"> </w:t>
      </w:r>
      <w:r>
        <w:t>видов</w:t>
      </w:r>
      <w:r>
        <w:rPr>
          <w:spacing w:val="-2"/>
        </w:rPr>
        <w:t xml:space="preserve"> </w:t>
      </w:r>
      <w:r>
        <w:t>искусства.</w:t>
      </w:r>
    </w:p>
    <w:p w:rsidR="00086AF0" w:rsidRDefault="00A926A4">
      <w:pPr>
        <w:pStyle w:val="a8"/>
        <w:spacing w:line="360" w:lineRule="auto"/>
        <w:ind w:left="142" w:firstLine="142"/>
        <w:contextualSpacing/>
        <w:jc w:val="both"/>
      </w:pPr>
      <w:r>
        <w:t>Тема</w:t>
      </w:r>
      <w:r>
        <w:rPr>
          <w:spacing w:val="-2"/>
        </w:rPr>
        <w:t xml:space="preserve"> </w:t>
      </w:r>
      <w:r>
        <w:t>15.</w:t>
      </w:r>
      <w:r>
        <w:rPr>
          <w:spacing w:val="-1"/>
        </w:rPr>
        <w:t xml:space="preserve"> </w:t>
      </w:r>
      <w:r>
        <w:t>Труд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истории</w:t>
      </w:r>
      <w:r>
        <w:rPr>
          <w:spacing w:val="-1"/>
        </w:rPr>
        <w:t xml:space="preserve"> </w:t>
      </w:r>
      <w:r>
        <w:t>семьи.</w:t>
      </w:r>
    </w:p>
    <w:p w:rsidR="00086AF0" w:rsidRDefault="00A926A4">
      <w:pPr>
        <w:pStyle w:val="a8"/>
        <w:spacing w:line="360" w:lineRule="auto"/>
        <w:ind w:left="142" w:firstLine="142"/>
        <w:contextualSpacing/>
        <w:jc w:val="both"/>
      </w:pPr>
      <w:r>
        <w:t>Социальные роли в истории семьи. Роль домашнего труда. Роль нравственных норм в благополучии</w:t>
      </w:r>
      <w:r>
        <w:rPr>
          <w:spacing w:val="-58"/>
        </w:rPr>
        <w:t xml:space="preserve"> </w:t>
      </w:r>
      <w:r>
        <w:t>семьи.</w:t>
      </w:r>
    </w:p>
    <w:p w:rsidR="00086AF0" w:rsidRDefault="00A926A4">
      <w:pPr>
        <w:pStyle w:val="a8"/>
        <w:spacing w:line="360" w:lineRule="auto"/>
        <w:ind w:left="142" w:firstLine="142"/>
        <w:contextualSpacing/>
        <w:jc w:val="both"/>
      </w:pPr>
      <w:r>
        <w:t>Тема</w:t>
      </w:r>
      <w:r>
        <w:rPr>
          <w:spacing w:val="-3"/>
        </w:rPr>
        <w:t xml:space="preserve"> </w:t>
      </w:r>
      <w:r>
        <w:t>16.</w:t>
      </w:r>
      <w:r>
        <w:rPr>
          <w:spacing w:val="-3"/>
        </w:rPr>
        <w:t xml:space="preserve"> </w:t>
      </w:r>
      <w:r>
        <w:t>Семья</w:t>
      </w:r>
      <w:r>
        <w:rPr>
          <w:spacing w:val="-4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современном</w:t>
      </w:r>
      <w:r>
        <w:rPr>
          <w:spacing w:val="-3"/>
        </w:rPr>
        <w:t xml:space="preserve"> </w:t>
      </w:r>
      <w:r>
        <w:t>мире</w:t>
      </w:r>
      <w:r>
        <w:rPr>
          <w:spacing w:val="-3"/>
        </w:rPr>
        <w:t xml:space="preserve"> </w:t>
      </w:r>
      <w:r>
        <w:t>(практическое</w:t>
      </w:r>
      <w:r>
        <w:rPr>
          <w:spacing w:val="-3"/>
        </w:rPr>
        <w:t xml:space="preserve"> </w:t>
      </w:r>
      <w:r>
        <w:t>занятие).</w:t>
      </w:r>
    </w:p>
    <w:p w:rsidR="00086AF0" w:rsidRDefault="00A926A4">
      <w:pPr>
        <w:pStyle w:val="a8"/>
        <w:spacing w:line="360" w:lineRule="auto"/>
        <w:ind w:left="142" w:firstLine="142"/>
        <w:contextualSpacing/>
        <w:jc w:val="both"/>
      </w:pPr>
      <w:r>
        <w:t>Рассказ о своей семье (с использованием фотографий, книг, писем и др.). Семейное древо.</w:t>
      </w:r>
      <w:r>
        <w:rPr>
          <w:spacing w:val="-57"/>
        </w:rPr>
        <w:t xml:space="preserve"> </w:t>
      </w:r>
      <w:r>
        <w:t>Семейные</w:t>
      </w:r>
      <w:r>
        <w:rPr>
          <w:spacing w:val="-1"/>
        </w:rPr>
        <w:t xml:space="preserve"> </w:t>
      </w:r>
      <w:r>
        <w:t>традиции.</w:t>
      </w:r>
    </w:p>
    <w:p w:rsidR="00086AF0" w:rsidRDefault="00A926A4">
      <w:pPr>
        <w:pStyle w:val="1"/>
        <w:spacing w:line="360" w:lineRule="auto"/>
        <w:contextualSpacing/>
        <w:jc w:val="both"/>
      </w:pPr>
      <w:r>
        <w:t>Тематический</w:t>
      </w:r>
      <w:r>
        <w:rPr>
          <w:spacing w:val="-5"/>
        </w:rPr>
        <w:t xml:space="preserve"> </w:t>
      </w:r>
      <w:r>
        <w:t>блок</w:t>
      </w:r>
      <w:r>
        <w:rPr>
          <w:spacing w:val="-4"/>
        </w:rPr>
        <w:t xml:space="preserve"> </w:t>
      </w:r>
      <w:r>
        <w:t>3. «Духовно-нравственное</w:t>
      </w:r>
      <w:r>
        <w:rPr>
          <w:spacing w:val="-8"/>
        </w:rPr>
        <w:t xml:space="preserve"> </w:t>
      </w:r>
      <w:r>
        <w:t>богатство</w:t>
      </w:r>
      <w:r>
        <w:rPr>
          <w:spacing w:val="-7"/>
        </w:rPr>
        <w:t xml:space="preserve"> </w:t>
      </w:r>
      <w:r>
        <w:t>личности»</w:t>
      </w:r>
    </w:p>
    <w:p w:rsidR="00086AF0" w:rsidRDefault="00A926A4">
      <w:pPr>
        <w:pStyle w:val="a8"/>
        <w:spacing w:line="360" w:lineRule="auto"/>
        <w:ind w:left="142" w:firstLine="142"/>
        <w:contextualSpacing/>
        <w:jc w:val="both"/>
      </w:pPr>
      <w:r>
        <w:t>Тема</w:t>
      </w:r>
      <w:r>
        <w:rPr>
          <w:spacing w:val="-3"/>
        </w:rPr>
        <w:t xml:space="preserve"> </w:t>
      </w:r>
      <w:r>
        <w:t>17.</w:t>
      </w:r>
      <w:r>
        <w:rPr>
          <w:spacing w:val="-2"/>
        </w:rPr>
        <w:t xml:space="preserve"> </w:t>
      </w:r>
      <w:r>
        <w:t>Личность</w:t>
      </w:r>
      <w:r>
        <w:rPr>
          <w:spacing w:val="-3"/>
        </w:rPr>
        <w:t xml:space="preserve"> </w:t>
      </w:r>
      <w:r>
        <w:t>—</w:t>
      </w:r>
      <w:r>
        <w:rPr>
          <w:spacing w:val="-3"/>
        </w:rPr>
        <w:t xml:space="preserve"> </w:t>
      </w:r>
      <w:r>
        <w:t>общество</w:t>
      </w:r>
      <w:r>
        <w:rPr>
          <w:spacing w:val="-2"/>
        </w:rPr>
        <w:t xml:space="preserve"> </w:t>
      </w:r>
      <w:r>
        <w:t>—</w:t>
      </w:r>
      <w:r>
        <w:rPr>
          <w:spacing w:val="-2"/>
        </w:rPr>
        <w:t xml:space="preserve"> </w:t>
      </w:r>
      <w:r>
        <w:t>культура.</w:t>
      </w:r>
    </w:p>
    <w:p w:rsidR="00086AF0" w:rsidRDefault="00A926A4">
      <w:pPr>
        <w:pStyle w:val="a8"/>
        <w:spacing w:line="360" w:lineRule="auto"/>
        <w:ind w:left="142" w:firstLine="142"/>
        <w:contextualSpacing/>
        <w:jc w:val="both"/>
      </w:pPr>
      <w:r>
        <w:t>Что</w:t>
      </w:r>
      <w:r>
        <w:rPr>
          <w:spacing w:val="-4"/>
        </w:rPr>
        <w:t xml:space="preserve"> </w:t>
      </w:r>
      <w:r>
        <w:t>делает</w:t>
      </w:r>
      <w:r>
        <w:rPr>
          <w:spacing w:val="-5"/>
        </w:rPr>
        <w:t xml:space="preserve"> </w:t>
      </w:r>
      <w:r>
        <w:t>человека</w:t>
      </w:r>
      <w:r>
        <w:rPr>
          <w:spacing w:val="-3"/>
        </w:rPr>
        <w:t xml:space="preserve"> </w:t>
      </w:r>
      <w:r>
        <w:t>человеком?</w:t>
      </w:r>
      <w:r>
        <w:rPr>
          <w:spacing w:val="-4"/>
        </w:rPr>
        <w:t xml:space="preserve"> </w:t>
      </w:r>
      <w:r>
        <w:t>Почему</w:t>
      </w:r>
      <w:r>
        <w:rPr>
          <w:spacing w:val="-3"/>
        </w:rPr>
        <w:t xml:space="preserve"> </w:t>
      </w:r>
      <w:r>
        <w:t>человек</w:t>
      </w:r>
      <w:r>
        <w:rPr>
          <w:spacing w:val="-5"/>
        </w:rPr>
        <w:t xml:space="preserve"> </w:t>
      </w:r>
      <w:r>
        <w:t>не</w:t>
      </w:r>
      <w:r>
        <w:rPr>
          <w:spacing w:val="-4"/>
        </w:rPr>
        <w:t xml:space="preserve"> </w:t>
      </w:r>
      <w:r>
        <w:t>может</w:t>
      </w:r>
      <w:r>
        <w:rPr>
          <w:spacing w:val="-4"/>
        </w:rPr>
        <w:t xml:space="preserve"> </w:t>
      </w:r>
      <w:r>
        <w:t>жить</w:t>
      </w:r>
      <w:r>
        <w:rPr>
          <w:spacing w:val="-5"/>
        </w:rPr>
        <w:t xml:space="preserve"> </w:t>
      </w:r>
      <w:r>
        <w:t>вне</w:t>
      </w:r>
      <w:r>
        <w:rPr>
          <w:spacing w:val="-3"/>
        </w:rPr>
        <w:t xml:space="preserve"> </w:t>
      </w:r>
      <w:r>
        <w:t>общества.</w:t>
      </w:r>
      <w:r>
        <w:rPr>
          <w:spacing w:val="-4"/>
        </w:rPr>
        <w:t xml:space="preserve"> </w:t>
      </w:r>
      <w:r>
        <w:t>Связь</w:t>
      </w:r>
      <w:r>
        <w:rPr>
          <w:spacing w:val="-4"/>
        </w:rPr>
        <w:t xml:space="preserve"> </w:t>
      </w:r>
      <w:r>
        <w:t>между</w:t>
      </w:r>
      <w:r>
        <w:rPr>
          <w:spacing w:val="-57"/>
        </w:rPr>
        <w:t xml:space="preserve"> </w:t>
      </w:r>
      <w:r>
        <w:t>обществом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культурой</w:t>
      </w:r>
      <w:r>
        <w:rPr>
          <w:spacing w:val="-1"/>
        </w:rPr>
        <w:t xml:space="preserve"> </w:t>
      </w:r>
      <w:r>
        <w:t>как</w:t>
      </w:r>
      <w:r>
        <w:rPr>
          <w:spacing w:val="-1"/>
        </w:rPr>
        <w:t xml:space="preserve"> </w:t>
      </w:r>
      <w:r>
        <w:t>реализация</w:t>
      </w:r>
      <w:r>
        <w:rPr>
          <w:spacing w:val="-2"/>
        </w:rPr>
        <w:t xml:space="preserve"> </w:t>
      </w:r>
      <w:r>
        <w:t>духовно-нравственных</w:t>
      </w:r>
      <w:r>
        <w:rPr>
          <w:spacing w:val="-1"/>
        </w:rPr>
        <w:t xml:space="preserve"> </w:t>
      </w:r>
      <w:r>
        <w:t>ценностей.</w:t>
      </w:r>
    </w:p>
    <w:p w:rsidR="00086AF0" w:rsidRDefault="00A926A4">
      <w:pPr>
        <w:pStyle w:val="a8"/>
        <w:spacing w:line="360" w:lineRule="auto"/>
        <w:ind w:left="142" w:firstLine="142"/>
        <w:contextualSpacing/>
        <w:jc w:val="both"/>
      </w:pPr>
      <w:r>
        <w:t>Тема</w:t>
      </w:r>
      <w:r>
        <w:rPr>
          <w:spacing w:val="-3"/>
        </w:rPr>
        <w:t xml:space="preserve"> </w:t>
      </w:r>
      <w:r>
        <w:t>18.</w:t>
      </w:r>
      <w:r>
        <w:rPr>
          <w:spacing w:val="-2"/>
        </w:rPr>
        <w:t xml:space="preserve"> </w:t>
      </w:r>
      <w:r>
        <w:t>Духовный</w:t>
      </w:r>
      <w:r>
        <w:rPr>
          <w:spacing w:val="-3"/>
        </w:rPr>
        <w:t xml:space="preserve"> </w:t>
      </w:r>
      <w:r>
        <w:t>мир</w:t>
      </w:r>
      <w:r>
        <w:rPr>
          <w:spacing w:val="-2"/>
        </w:rPr>
        <w:t xml:space="preserve"> </w:t>
      </w:r>
      <w:r>
        <w:t>человека.</w:t>
      </w:r>
      <w:r>
        <w:rPr>
          <w:spacing w:val="-3"/>
        </w:rPr>
        <w:t xml:space="preserve"> </w:t>
      </w:r>
      <w:r>
        <w:t>Человек</w:t>
      </w:r>
      <w:r>
        <w:rPr>
          <w:spacing w:val="-3"/>
        </w:rPr>
        <w:t xml:space="preserve"> </w:t>
      </w:r>
      <w:r>
        <w:t>—</w:t>
      </w:r>
      <w:r>
        <w:rPr>
          <w:spacing w:val="-3"/>
        </w:rPr>
        <w:t xml:space="preserve"> </w:t>
      </w:r>
      <w:r>
        <w:t>творец</w:t>
      </w:r>
      <w:r>
        <w:rPr>
          <w:spacing w:val="-2"/>
        </w:rPr>
        <w:t xml:space="preserve"> </w:t>
      </w:r>
      <w:r>
        <w:t>культуры.</w:t>
      </w:r>
    </w:p>
    <w:p w:rsidR="00086AF0" w:rsidRDefault="00A926A4">
      <w:pPr>
        <w:pStyle w:val="a8"/>
        <w:spacing w:line="360" w:lineRule="auto"/>
        <w:ind w:left="142" w:firstLine="142"/>
        <w:contextualSpacing/>
        <w:jc w:val="both"/>
      </w:pPr>
      <w:r>
        <w:t>Культура как духовный мир человека. Мораль. Нравственность. Патриотизм. Реализация ценностей в культуре. Творчество: что это такое? Границы творчества. Традиции и новации в культуре. Границы</w:t>
      </w:r>
      <w:r>
        <w:rPr>
          <w:spacing w:val="-58"/>
        </w:rPr>
        <w:t xml:space="preserve"> </w:t>
      </w:r>
      <w:r>
        <w:t>культур.</w:t>
      </w:r>
      <w:r>
        <w:rPr>
          <w:spacing w:val="-2"/>
        </w:rPr>
        <w:t xml:space="preserve"> </w:t>
      </w:r>
      <w:r>
        <w:t>Созидательный</w:t>
      </w:r>
      <w:r>
        <w:rPr>
          <w:spacing w:val="-2"/>
        </w:rPr>
        <w:t xml:space="preserve"> </w:t>
      </w:r>
      <w:r>
        <w:t>труд.</w:t>
      </w:r>
      <w:r>
        <w:rPr>
          <w:spacing w:val="-2"/>
        </w:rPr>
        <w:t xml:space="preserve"> </w:t>
      </w:r>
      <w:r>
        <w:t>Важность</w:t>
      </w:r>
      <w:r>
        <w:rPr>
          <w:spacing w:val="-3"/>
        </w:rPr>
        <w:t xml:space="preserve"> </w:t>
      </w:r>
      <w:r>
        <w:t>труда</w:t>
      </w:r>
      <w:r>
        <w:rPr>
          <w:spacing w:val="-1"/>
        </w:rPr>
        <w:t xml:space="preserve"> </w:t>
      </w:r>
      <w:r>
        <w:t>как</w:t>
      </w:r>
      <w:r>
        <w:rPr>
          <w:spacing w:val="-3"/>
        </w:rPr>
        <w:t xml:space="preserve"> </w:t>
      </w:r>
      <w:r>
        <w:t>творческой</w:t>
      </w:r>
      <w:r>
        <w:rPr>
          <w:spacing w:val="-2"/>
        </w:rPr>
        <w:t xml:space="preserve"> </w:t>
      </w:r>
      <w:r>
        <w:t>деятельности,</w:t>
      </w:r>
      <w:r>
        <w:rPr>
          <w:spacing w:val="-2"/>
        </w:rPr>
        <w:t xml:space="preserve"> </w:t>
      </w:r>
      <w:r>
        <w:t>как</w:t>
      </w:r>
      <w:r>
        <w:rPr>
          <w:spacing w:val="-2"/>
        </w:rPr>
        <w:t xml:space="preserve"> </w:t>
      </w:r>
      <w:r>
        <w:t>реализации.</w:t>
      </w:r>
    </w:p>
    <w:p w:rsidR="00086AF0" w:rsidRDefault="00A926A4">
      <w:pPr>
        <w:pStyle w:val="a8"/>
        <w:spacing w:line="360" w:lineRule="auto"/>
        <w:ind w:left="142" w:firstLine="142"/>
        <w:contextualSpacing/>
        <w:jc w:val="both"/>
      </w:pPr>
      <w:r>
        <w:t>Тема</w:t>
      </w:r>
      <w:r>
        <w:rPr>
          <w:spacing w:val="-3"/>
        </w:rPr>
        <w:t xml:space="preserve"> </w:t>
      </w:r>
      <w:r>
        <w:t>19.</w:t>
      </w:r>
      <w:r>
        <w:rPr>
          <w:spacing w:val="-3"/>
        </w:rPr>
        <w:t xml:space="preserve"> </w:t>
      </w:r>
      <w:r>
        <w:t>Личность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духовно-нравственные</w:t>
      </w:r>
      <w:r>
        <w:rPr>
          <w:spacing w:val="-3"/>
        </w:rPr>
        <w:t xml:space="preserve"> </w:t>
      </w:r>
      <w:r>
        <w:t>ценности.</w:t>
      </w:r>
    </w:p>
    <w:p w:rsidR="00086AF0" w:rsidRDefault="00A926A4">
      <w:pPr>
        <w:pStyle w:val="a8"/>
        <w:spacing w:line="360" w:lineRule="auto"/>
        <w:ind w:left="142" w:firstLine="142"/>
        <w:contextualSpacing/>
        <w:jc w:val="both"/>
      </w:pPr>
      <w:r>
        <w:t>Мораль и нравственность в жизни человека. Взаимопомощь, сострадание, милосердие, любовь,</w:t>
      </w:r>
      <w:r>
        <w:rPr>
          <w:spacing w:val="-58"/>
        </w:rPr>
        <w:t xml:space="preserve"> </w:t>
      </w:r>
      <w:r>
        <w:t>дружба,</w:t>
      </w:r>
      <w:r>
        <w:rPr>
          <w:spacing w:val="-1"/>
        </w:rPr>
        <w:t xml:space="preserve"> </w:t>
      </w:r>
      <w:r>
        <w:t>коллективизм, патриотизм, любовь</w:t>
      </w:r>
      <w:r>
        <w:rPr>
          <w:spacing w:val="-2"/>
        </w:rPr>
        <w:t xml:space="preserve"> </w:t>
      </w:r>
      <w:r>
        <w:t>к</w:t>
      </w:r>
      <w:r>
        <w:rPr>
          <w:spacing w:val="-1"/>
        </w:rPr>
        <w:t xml:space="preserve"> </w:t>
      </w:r>
      <w:proofErr w:type="gramStart"/>
      <w:r>
        <w:t>близким</w:t>
      </w:r>
      <w:proofErr w:type="gramEnd"/>
      <w:r>
        <w:t>.</w:t>
      </w:r>
    </w:p>
    <w:p w:rsidR="00086AF0" w:rsidRDefault="00A926A4">
      <w:pPr>
        <w:pStyle w:val="1"/>
        <w:spacing w:line="360" w:lineRule="auto"/>
        <w:contextualSpacing/>
        <w:jc w:val="both"/>
      </w:pPr>
      <w:r>
        <w:t>Тематический</w:t>
      </w:r>
      <w:r>
        <w:rPr>
          <w:spacing w:val="-6"/>
        </w:rPr>
        <w:t xml:space="preserve"> </w:t>
      </w:r>
      <w:r>
        <w:t>блок</w:t>
      </w:r>
      <w:r>
        <w:rPr>
          <w:spacing w:val="-6"/>
        </w:rPr>
        <w:t xml:space="preserve"> </w:t>
      </w:r>
      <w:r>
        <w:t>4.</w:t>
      </w:r>
      <w:r>
        <w:rPr>
          <w:spacing w:val="-4"/>
        </w:rPr>
        <w:t xml:space="preserve"> </w:t>
      </w:r>
      <w:r>
        <w:t>«Культурное</w:t>
      </w:r>
      <w:r>
        <w:rPr>
          <w:spacing w:val="-5"/>
        </w:rPr>
        <w:t xml:space="preserve"> </w:t>
      </w:r>
      <w:r>
        <w:t>единство</w:t>
      </w:r>
      <w:r>
        <w:rPr>
          <w:spacing w:val="-4"/>
        </w:rPr>
        <w:t xml:space="preserve"> </w:t>
      </w:r>
      <w:r>
        <w:t>России»</w:t>
      </w:r>
    </w:p>
    <w:p w:rsidR="00086AF0" w:rsidRDefault="00A926A4">
      <w:pPr>
        <w:pStyle w:val="a8"/>
        <w:spacing w:line="360" w:lineRule="auto"/>
        <w:ind w:left="142" w:firstLine="142"/>
        <w:contextualSpacing/>
        <w:jc w:val="both"/>
      </w:pPr>
      <w:r>
        <w:t>Тема</w:t>
      </w:r>
      <w:r>
        <w:rPr>
          <w:spacing w:val="-4"/>
        </w:rPr>
        <w:t xml:space="preserve"> </w:t>
      </w:r>
      <w:r>
        <w:t>20.</w:t>
      </w:r>
      <w:r>
        <w:rPr>
          <w:spacing w:val="-4"/>
        </w:rPr>
        <w:t xml:space="preserve"> </w:t>
      </w:r>
      <w:r>
        <w:t>Историческая</w:t>
      </w:r>
      <w:r>
        <w:rPr>
          <w:spacing w:val="-5"/>
        </w:rPr>
        <w:t xml:space="preserve"> </w:t>
      </w:r>
      <w:r>
        <w:t>память</w:t>
      </w:r>
      <w:r>
        <w:rPr>
          <w:spacing w:val="-5"/>
        </w:rPr>
        <w:t xml:space="preserve"> </w:t>
      </w:r>
      <w:r>
        <w:t>как</w:t>
      </w:r>
      <w:r>
        <w:rPr>
          <w:spacing w:val="-5"/>
        </w:rPr>
        <w:t xml:space="preserve"> </w:t>
      </w:r>
      <w:r>
        <w:t>духовно-нравственная</w:t>
      </w:r>
      <w:r>
        <w:rPr>
          <w:spacing w:val="-5"/>
        </w:rPr>
        <w:t xml:space="preserve"> </w:t>
      </w:r>
      <w:r>
        <w:t>ценность.</w:t>
      </w:r>
    </w:p>
    <w:p w:rsidR="00086AF0" w:rsidRDefault="00A926A4">
      <w:pPr>
        <w:pStyle w:val="a8"/>
        <w:spacing w:line="360" w:lineRule="auto"/>
        <w:ind w:left="142" w:firstLine="142"/>
        <w:contextualSpacing/>
        <w:jc w:val="both"/>
      </w:pPr>
      <w:r>
        <w:t>Что такое история и почему она важна? История семьи — часть истории народа, государства,</w:t>
      </w:r>
      <w:r>
        <w:rPr>
          <w:spacing w:val="1"/>
        </w:rPr>
        <w:t xml:space="preserve"> </w:t>
      </w:r>
      <w:r>
        <w:t>человечества. Важность исторической памяти, недопустимость её фальсификации. Преемственность</w:t>
      </w:r>
      <w:r>
        <w:rPr>
          <w:spacing w:val="-58"/>
        </w:rPr>
        <w:t xml:space="preserve"> </w:t>
      </w:r>
      <w:r>
        <w:t>поколений.</w:t>
      </w:r>
    </w:p>
    <w:p w:rsidR="00086AF0" w:rsidRDefault="00A926A4">
      <w:pPr>
        <w:pStyle w:val="a8"/>
        <w:spacing w:line="360" w:lineRule="auto"/>
        <w:ind w:left="142" w:firstLine="142"/>
        <w:contextualSpacing/>
        <w:jc w:val="both"/>
      </w:pPr>
      <w:r>
        <w:t>Тема</w:t>
      </w:r>
      <w:r>
        <w:rPr>
          <w:spacing w:val="-3"/>
        </w:rPr>
        <w:t xml:space="preserve"> </w:t>
      </w:r>
      <w:r>
        <w:t>21.</w:t>
      </w:r>
      <w:r>
        <w:rPr>
          <w:spacing w:val="-2"/>
        </w:rPr>
        <w:t xml:space="preserve"> </w:t>
      </w:r>
      <w:r>
        <w:t>Литература</w:t>
      </w:r>
      <w:r>
        <w:rPr>
          <w:spacing w:val="-3"/>
        </w:rPr>
        <w:t xml:space="preserve"> </w:t>
      </w:r>
      <w:r>
        <w:t>как</w:t>
      </w:r>
      <w:r>
        <w:rPr>
          <w:spacing w:val="-3"/>
        </w:rPr>
        <w:t xml:space="preserve"> </w:t>
      </w:r>
      <w:r>
        <w:t>язык</w:t>
      </w:r>
      <w:r>
        <w:rPr>
          <w:spacing w:val="-3"/>
        </w:rPr>
        <w:t xml:space="preserve"> </w:t>
      </w:r>
      <w:r>
        <w:t>культуры.</w:t>
      </w:r>
    </w:p>
    <w:p w:rsidR="00086AF0" w:rsidRDefault="00A926A4">
      <w:pPr>
        <w:pStyle w:val="a8"/>
        <w:spacing w:line="360" w:lineRule="auto"/>
        <w:ind w:left="142" w:firstLine="142"/>
        <w:contextualSpacing/>
        <w:jc w:val="both"/>
      </w:pPr>
      <w:r>
        <w:t>Литература как художественное осмысление действительности. От сказки к роману. Зачем нужны</w:t>
      </w:r>
      <w:r>
        <w:rPr>
          <w:spacing w:val="-58"/>
        </w:rPr>
        <w:t xml:space="preserve"> </w:t>
      </w:r>
      <w:r>
        <w:t>литературные</w:t>
      </w:r>
      <w:r>
        <w:rPr>
          <w:spacing w:val="-1"/>
        </w:rPr>
        <w:t xml:space="preserve"> </w:t>
      </w:r>
      <w:r>
        <w:t>произведения? Внутренний</w:t>
      </w:r>
      <w:r>
        <w:rPr>
          <w:spacing w:val="-1"/>
        </w:rPr>
        <w:t xml:space="preserve"> </w:t>
      </w:r>
      <w:r>
        <w:t>мир человека</w:t>
      </w:r>
      <w:r>
        <w:rPr>
          <w:spacing w:val="-1"/>
        </w:rPr>
        <w:t xml:space="preserve"> </w:t>
      </w:r>
      <w:r>
        <w:t>и его</w:t>
      </w:r>
      <w:r>
        <w:rPr>
          <w:spacing w:val="-1"/>
        </w:rPr>
        <w:t xml:space="preserve"> </w:t>
      </w:r>
      <w:r>
        <w:t>духовность.</w:t>
      </w:r>
    </w:p>
    <w:p w:rsidR="00086AF0" w:rsidRDefault="00A926A4">
      <w:pPr>
        <w:pStyle w:val="a8"/>
        <w:spacing w:line="360" w:lineRule="auto"/>
        <w:ind w:left="142" w:firstLine="142"/>
        <w:contextualSpacing/>
        <w:jc w:val="both"/>
      </w:pPr>
      <w:r>
        <w:t>Тема</w:t>
      </w:r>
      <w:r>
        <w:rPr>
          <w:spacing w:val="-3"/>
        </w:rPr>
        <w:t xml:space="preserve"> </w:t>
      </w:r>
      <w:r>
        <w:t>22.</w:t>
      </w:r>
      <w:r>
        <w:rPr>
          <w:spacing w:val="-3"/>
        </w:rPr>
        <w:t xml:space="preserve"> </w:t>
      </w:r>
      <w:r>
        <w:t>Взаимовлияние</w:t>
      </w:r>
      <w:r>
        <w:rPr>
          <w:spacing w:val="-3"/>
        </w:rPr>
        <w:t xml:space="preserve"> </w:t>
      </w:r>
      <w:r>
        <w:t>культур.</w:t>
      </w:r>
    </w:p>
    <w:p w:rsidR="00086AF0" w:rsidRDefault="00A926A4">
      <w:pPr>
        <w:pStyle w:val="a8"/>
        <w:spacing w:line="360" w:lineRule="auto"/>
        <w:ind w:left="142" w:firstLine="142"/>
        <w:contextualSpacing/>
        <w:jc w:val="both"/>
      </w:pPr>
      <w:r>
        <w:t xml:space="preserve">Взаимодействие культур. </w:t>
      </w:r>
      <w:proofErr w:type="spellStart"/>
      <w:r>
        <w:t>Межпоколенная</w:t>
      </w:r>
      <w:proofErr w:type="spellEnd"/>
      <w:r>
        <w:t xml:space="preserve"> и межкультурная трансляция. Обмен ценностными</w:t>
      </w:r>
      <w:r>
        <w:rPr>
          <w:spacing w:val="1"/>
        </w:rPr>
        <w:t xml:space="preserve"> </w:t>
      </w:r>
      <w:r>
        <w:t>установками и идеями. Примеры межкультурной коммуникации как способ формирования общих</w:t>
      </w:r>
      <w:r>
        <w:rPr>
          <w:spacing w:val="-57"/>
        </w:rPr>
        <w:t xml:space="preserve"> </w:t>
      </w:r>
      <w:r>
        <w:t>духовно-нравственных</w:t>
      </w:r>
      <w:r>
        <w:rPr>
          <w:spacing w:val="-1"/>
        </w:rPr>
        <w:t xml:space="preserve"> </w:t>
      </w:r>
      <w:r>
        <w:t>ценностей.</w:t>
      </w:r>
    </w:p>
    <w:p w:rsidR="00086AF0" w:rsidRDefault="00A926A4">
      <w:pPr>
        <w:pStyle w:val="a8"/>
        <w:spacing w:line="360" w:lineRule="auto"/>
        <w:ind w:left="142" w:firstLine="142"/>
        <w:contextualSpacing/>
        <w:jc w:val="both"/>
      </w:pPr>
      <w:r>
        <w:lastRenderedPageBreak/>
        <w:t>Тема</w:t>
      </w:r>
      <w:r>
        <w:rPr>
          <w:spacing w:val="-4"/>
        </w:rPr>
        <w:t xml:space="preserve"> </w:t>
      </w:r>
      <w:r>
        <w:t>23.</w:t>
      </w:r>
      <w:r>
        <w:rPr>
          <w:spacing w:val="-3"/>
        </w:rPr>
        <w:t xml:space="preserve"> </w:t>
      </w:r>
      <w:r>
        <w:t>Духовно-нравственные</w:t>
      </w:r>
      <w:r>
        <w:rPr>
          <w:spacing w:val="-3"/>
        </w:rPr>
        <w:t xml:space="preserve"> </w:t>
      </w:r>
      <w:r>
        <w:t>ценности</w:t>
      </w:r>
      <w:r>
        <w:rPr>
          <w:spacing w:val="-4"/>
        </w:rPr>
        <w:t xml:space="preserve"> </w:t>
      </w:r>
      <w:r>
        <w:t>российского</w:t>
      </w:r>
      <w:r>
        <w:rPr>
          <w:spacing w:val="-3"/>
        </w:rPr>
        <w:t xml:space="preserve"> </w:t>
      </w:r>
      <w:r>
        <w:t>народа.</w:t>
      </w:r>
    </w:p>
    <w:p w:rsidR="00086AF0" w:rsidRDefault="00A926A4">
      <w:pPr>
        <w:pStyle w:val="a8"/>
        <w:spacing w:line="360" w:lineRule="auto"/>
        <w:ind w:left="142" w:firstLine="142"/>
        <w:contextualSpacing/>
        <w:jc w:val="both"/>
      </w:pPr>
      <w:proofErr w:type="gramStart"/>
      <w:r>
        <w:t>Жизнь, достоинство, права и свободы человека, патриотизм, гражданственность, служение</w:t>
      </w:r>
      <w:r>
        <w:rPr>
          <w:spacing w:val="1"/>
        </w:rPr>
        <w:t xml:space="preserve"> </w:t>
      </w:r>
      <w:r>
        <w:t>Отечеству и ответственность за его судьбу, высокие нравственные идеалы, крепкая семья,</w:t>
      </w:r>
      <w:r>
        <w:rPr>
          <w:spacing w:val="1"/>
        </w:rPr>
        <w:t xml:space="preserve"> </w:t>
      </w:r>
      <w:r>
        <w:t>созидательный труд, приоритет духовного над материальным, гуманизм, милосердие,</w:t>
      </w:r>
      <w:r>
        <w:rPr>
          <w:spacing w:val="1"/>
        </w:rPr>
        <w:t xml:space="preserve"> </w:t>
      </w:r>
      <w:r>
        <w:t>справедливость, коллективизм, взаимопомощь, историческая память и преемственность поколений,</w:t>
      </w:r>
      <w:r>
        <w:rPr>
          <w:spacing w:val="-58"/>
        </w:rPr>
        <w:t xml:space="preserve"> </w:t>
      </w:r>
      <w:r>
        <w:t>единство</w:t>
      </w:r>
      <w:r>
        <w:rPr>
          <w:spacing w:val="-1"/>
        </w:rPr>
        <w:t xml:space="preserve"> </w:t>
      </w:r>
      <w:r>
        <w:t>народов</w:t>
      </w:r>
      <w:r>
        <w:rPr>
          <w:spacing w:val="-1"/>
        </w:rPr>
        <w:t xml:space="preserve"> </w:t>
      </w:r>
      <w:r>
        <w:t>России.</w:t>
      </w:r>
      <w:proofErr w:type="gramEnd"/>
    </w:p>
    <w:p w:rsidR="00086AF0" w:rsidRDefault="00A926A4">
      <w:pPr>
        <w:pStyle w:val="a8"/>
        <w:spacing w:line="360" w:lineRule="auto"/>
        <w:ind w:left="142" w:firstLine="142"/>
        <w:contextualSpacing/>
        <w:jc w:val="both"/>
      </w:pPr>
      <w:r>
        <w:t>Тема</w:t>
      </w:r>
      <w:r>
        <w:rPr>
          <w:spacing w:val="-3"/>
        </w:rPr>
        <w:t xml:space="preserve"> </w:t>
      </w:r>
      <w:r>
        <w:t>24.</w:t>
      </w:r>
      <w:r>
        <w:rPr>
          <w:spacing w:val="-2"/>
        </w:rPr>
        <w:t xml:space="preserve"> </w:t>
      </w:r>
      <w:r>
        <w:t>Регионы</w:t>
      </w:r>
      <w:r>
        <w:rPr>
          <w:spacing w:val="-3"/>
        </w:rPr>
        <w:t xml:space="preserve"> </w:t>
      </w:r>
      <w:r>
        <w:t>России:</w:t>
      </w:r>
      <w:r>
        <w:rPr>
          <w:spacing w:val="-3"/>
        </w:rPr>
        <w:t xml:space="preserve"> </w:t>
      </w:r>
      <w:r>
        <w:t>культурное</w:t>
      </w:r>
      <w:r>
        <w:rPr>
          <w:spacing w:val="-2"/>
        </w:rPr>
        <w:t xml:space="preserve"> </w:t>
      </w:r>
      <w:r>
        <w:t>многообразие.</w:t>
      </w:r>
    </w:p>
    <w:p w:rsidR="00086AF0" w:rsidRDefault="00A926A4">
      <w:pPr>
        <w:pStyle w:val="a8"/>
        <w:spacing w:line="360" w:lineRule="auto"/>
        <w:ind w:left="142" w:firstLine="142"/>
        <w:contextualSpacing/>
        <w:jc w:val="both"/>
      </w:pPr>
      <w:r>
        <w:t>Исторические и социальные причины культурного разнообразия. Каждый регион уникален. Малая</w:t>
      </w:r>
      <w:r>
        <w:rPr>
          <w:spacing w:val="-58"/>
        </w:rPr>
        <w:t xml:space="preserve"> </w:t>
      </w:r>
      <w:r>
        <w:t>Родина</w:t>
      </w:r>
      <w:r>
        <w:rPr>
          <w:spacing w:val="-1"/>
        </w:rPr>
        <w:t xml:space="preserve"> </w:t>
      </w:r>
      <w:r>
        <w:t>— часть</w:t>
      </w:r>
      <w:r>
        <w:rPr>
          <w:spacing w:val="-1"/>
        </w:rPr>
        <w:t xml:space="preserve"> </w:t>
      </w:r>
      <w:r>
        <w:t>общего Отечества.</w:t>
      </w:r>
    </w:p>
    <w:p w:rsidR="00086AF0" w:rsidRDefault="00A926A4">
      <w:pPr>
        <w:pStyle w:val="a8"/>
        <w:spacing w:line="360" w:lineRule="auto"/>
        <w:ind w:left="142" w:firstLine="142"/>
        <w:contextualSpacing/>
        <w:jc w:val="both"/>
      </w:pPr>
      <w:r>
        <w:t>Тема</w:t>
      </w:r>
      <w:r>
        <w:rPr>
          <w:spacing w:val="-3"/>
        </w:rPr>
        <w:t xml:space="preserve"> </w:t>
      </w:r>
      <w:r>
        <w:t>25.</w:t>
      </w:r>
      <w:r>
        <w:rPr>
          <w:spacing w:val="-2"/>
        </w:rPr>
        <w:t xml:space="preserve"> </w:t>
      </w:r>
      <w:r>
        <w:t>Праздники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культуре</w:t>
      </w:r>
      <w:r>
        <w:rPr>
          <w:spacing w:val="-2"/>
        </w:rPr>
        <w:t xml:space="preserve"> </w:t>
      </w:r>
      <w:r>
        <w:t>народов</w:t>
      </w:r>
      <w:r>
        <w:rPr>
          <w:spacing w:val="-4"/>
        </w:rPr>
        <w:t xml:space="preserve"> </w:t>
      </w:r>
      <w:r>
        <w:t>России.</w:t>
      </w:r>
    </w:p>
    <w:p w:rsidR="00086AF0" w:rsidRDefault="00A926A4">
      <w:pPr>
        <w:pStyle w:val="a8"/>
        <w:spacing w:line="360" w:lineRule="auto"/>
        <w:ind w:left="142" w:firstLine="142"/>
        <w:contextualSpacing/>
        <w:jc w:val="both"/>
      </w:pPr>
      <w:r>
        <w:t>Что такое праздник? Почему праздники важны. Праздничные традиции в России. Народные</w:t>
      </w:r>
      <w:r>
        <w:rPr>
          <w:spacing w:val="-58"/>
        </w:rPr>
        <w:t xml:space="preserve"> </w:t>
      </w:r>
      <w:r>
        <w:t>праздники</w:t>
      </w:r>
      <w:r>
        <w:rPr>
          <w:spacing w:val="-2"/>
        </w:rPr>
        <w:t xml:space="preserve"> </w:t>
      </w:r>
      <w:r>
        <w:t>как</w:t>
      </w:r>
      <w:r>
        <w:rPr>
          <w:spacing w:val="-2"/>
        </w:rPr>
        <w:t xml:space="preserve"> </w:t>
      </w:r>
      <w:r>
        <w:t>память</w:t>
      </w:r>
      <w:r>
        <w:rPr>
          <w:spacing w:val="-2"/>
        </w:rPr>
        <w:t xml:space="preserve"> </w:t>
      </w:r>
      <w:r>
        <w:t>культуры,</w:t>
      </w:r>
      <w:r>
        <w:rPr>
          <w:spacing w:val="-1"/>
        </w:rPr>
        <w:t xml:space="preserve"> </w:t>
      </w:r>
      <w:r>
        <w:t>как</w:t>
      </w:r>
      <w:r>
        <w:rPr>
          <w:spacing w:val="-2"/>
        </w:rPr>
        <w:t xml:space="preserve"> </w:t>
      </w:r>
      <w:r>
        <w:t>воплощение</w:t>
      </w:r>
      <w:r>
        <w:rPr>
          <w:spacing w:val="-1"/>
        </w:rPr>
        <w:t xml:space="preserve"> </w:t>
      </w:r>
      <w:r>
        <w:t>духовно-нравственных</w:t>
      </w:r>
      <w:r>
        <w:rPr>
          <w:spacing w:val="-2"/>
        </w:rPr>
        <w:t xml:space="preserve"> </w:t>
      </w:r>
      <w:r>
        <w:t>идеалов.</w:t>
      </w:r>
    </w:p>
    <w:p w:rsidR="00086AF0" w:rsidRDefault="00A926A4">
      <w:pPr>
        <w:pStyle w:val="a8"/>
        <w:spacing w:line="360" w:lineRule="auto"/>
        <w:ind w:left="142" w:firstLine="142"/>
        <w:contextualSpacing/>
        <w:jc w:val="both"/>
      </w:pPr>
      <w:r>
        <w:t>Тема</w:t>
      </w:r>
      <w:r>
        <w:rPr>
          <w:spacing w:val="-3"/>
        </w:rPr>
        <w:t xml:space="preserve"> </w:t>
      </w:r>
      <w:r>
        <w:t>26.</w:t>
      </w:r>
      <w:r>
        <w:rPr>
          <w:spacing w:val="-3"/>
        </w:rPr>
        <w:t xml:space="preserve"> </w:t>
      </w:r>
      <w:r>
        <w:t>Памятники</w:t>
      </w:r>
      <w:r>
        <w:rPr>
          <w:spacing w:val="-2"/>
        </w:rPr>
        <w:t xml:space="preserve"> </w:t>
      </w:r>
      <w:r>
        <w:t>архитектуры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культуре</w:t>
      </w:r>
      <w:r>
        <w:rPr>
          <w:spacing w:val="-3"/>
        </w:rPr>
        <w:t xml:space="preserve"> </w:t>
      </w:r>
      <w:r>
        <w:t>народов</w:t>
      </w:r>
      <w:r>
        <w:rPr>
          <w:spacing w:val="-3"/>
        </w:rPr>
        <w:t xml:space="preserve"> </w:t>
      </w:r>
      <w:r>
        <w:t>России.</w:t>
      </w:r>
    </w:p>
    <w:p w:rsidR="00086AF0" w:rsidRDefault="00A926A4">
      <w:pPr>
        <w:pStyle w:val="a8"/>
        <w:tabs>
          <w:tab w:val="left" w:pos="10632"/>
        </w:tabs>
        <w:spacing w:line="360" w:lineRule="auto"/>
        <w:ind w:left="142" w:right="84" w:firstLine="142"/>
        <w:contextualSpacing/>
        <w:jc w:val="both"/>
      </w:pPr>
      <w:r>
        <w:t>Памятники как часть культуры: исторические, художественные, архитектурные. Культура как</w:t>
      </w:r>
      <w:r>
        <w:rPr>
          <w:spacing w:val="1"/>
        </w:rPr>
        <w:t xml:space="preserve"> </w:t>
      </w:r>
      <w:r>
        <w:t>память. Музеи. Храмы. Дворцы. Исторические здания как свидетели истории. Архитектура и духовно-</w:t>
      </w:r>
      <w:r>
        <w:rPr>
          <w:spacing w:val="-58"/>
        </w:rPr>
        <w:t xml:space="preserve"> </w:t>
      </w:r>
      <w:r>
        <w:t>нравственные</w:t>
      </w:r>
      <w:r>
        <w:rPr>
          <w:spacing w:val="-1"/>
        </w:rPr>
        <w:t xml:space="preserve"> </w:t>
      </w:r>
      <w:r>
        <w:t>ценности народов</w:t>
      </w:r>
      <w:r>
        <w:rPr>
          <w:spacing w:val="-1"/>
        </w:rPr>
        <w:t xml:space="preserve"> </w:t>
      </w:r>
      <w:r>
        <w:t>России.</w:t>
      </w:r>
    </w:p>
    <w:p w:rsidR="00086AF0" w:rsidRDefault="00A926A4">
      <w:pPr>
        <w:pStyle w:val="a8"/>
        <w:tabs>
          <w:tab w:val="left" w:pos="10632"/>
        </w:tabs>
        <w:spacing w:line="360" w:lineRule="auto"/>
        <w:ind w:left="142" w:firstLine="142"/>
        <w:contextualSpacing/>
        <w:jc w:val="both"/>
      </w:pPr>
      <w:r>
        <w:t>Тема</w:t>
      </w:r>
      <w:r>
        <w:rPr>
          <w:spacing w:val="-3"/>
        </w:rPr>
        <w:t xml:space="preserve"> </w:t>
      </w:r>
      <w:r>
        <w:t>27.</w:t>
      </w:r>
      <w:r>
        <w:rPr>
          <w:spacing w:val="-3"/>
        </w:rPr>
        <w:t xml:space="preserve"> </w:t>
      </w:r>
      <w:r>
        <w:t>Музыкальная</w:t>
      </w:r>
      <w:r>
        <w:rPr>
          <w:spacing w:val="-4"/>
        </w:rPr>
        <w:t xml:space="preserve"> </w:t>
      </w:r>
      <w:r>
        <w:t>культура</w:t>
      </w:r>
      <w:r>
        <w:rPr>
          <w:spacing w:val="-3"/>
        </w:rPr>
        <w:t xml:space="preserve"> </w:t>
      </w:r>
      <w:r>
        <w:t>народов</w:t>
      </w:r>
      <w:r>
        <w:rPr>
          <w:spacing w:val="-4"/>
        </w:rPr>
        <w:t xml:space="preserve"> </w:t>
      </w:r>
      <w:r>
        <w:t>России.</w:t>
      </w:r>
    </w:p>
    <w:p w:rsidR="00086AF0" w:rsidRDefault="00A926A4">
      <w:pPr>
        <w:pStyle w:val="a8"/>
        <w:tabs>
          <w:tab w:val="left" w:pos="10632"/>
        </w:tabs>
        <w:spacing w:line="360" w:lineRule="auto"/>
        <w:ind w:left="142" w:right="7" w:firstLine="142"/>
        <w:contextualSpacing/>
        <w:jc w:val="both"/>
      </w:pPr>
      <w:r>
        <w:t>Музыка. Музыкальные произведения. Музыка как форма выражения эмоциональных связей между</w:t>
      </w:r>
      <w:r>
        <w:rPr>
          <w:spacing w:val="-58"/>
        </w:rPr>
        <w:t xml:space="preserve"> </w:t>
      </w:r>
      <w:r>
        <w:t>людьми.</w:t>
      </w:r>
      <w:r>
        <w:rPr>
          <w:spacing w:val="-1"/>
        </w:rPr>
        <w:t xml:space="preserve"> </w:t>
      </w:r>
      <w:r>
        <w:t>Народные</w:t>
      </w:r>
      <w:r>
        <w:rPr>
          <w:spacing w:val="-1"/>
        </w:rPr>
        <w:t xml:space="preserve"> </w:t>
      </w:r>
      <w:r>
        <w:t>инструменты. История</w:t>
      </w:r>
      <w:r>
        <w:rPr>
          <w:spacing w:val="-2"/>
        </w:rPr>
        <w:t xml:space="preserve"> </w:t>
      </w:r>
      <w:r>
        <w:t>народа в</w:t>
      </w:r>
      <w:r>
        <w:rPr>
          <w:spacing w:val="-2"/>
        </w:rPr>
        <w:t xml:space="preserve"> </w:t>
      </w:r>
      <w:r>
        <w:t>его музыке</w:t>
      </w:r>
      <w:r>
        <w:rPr>
          <w:spacing w:val="-1"/>
        </w:rPr>
        <w:t xml:space="preserve"> </w:t>
      </w:r>
      <w:r>
        <w:t>и инструментах.</w:t>
      </w:r>
    </w:p>
    <w:p w:rsidR="00086AF0" w:rsidRDefault="00A926A4">
      <w:pPr>
        <w:pStyle w:val="a8"/>
        <w:tabs>
          <w:tab w:val="left" w:pos="10632"/>
        </w:tabs>
        <w:spacing w:line="360" w:lineRule="auto"/>
        <w:ind w:left="142" w:right="7" w:firstLine="142"/>
        <w:contextualSpacing/>
        <w:jc w:val="both"/>
      </w:pPr>
      <w:r>
        <w:t>Тема</w:t>
      </w:r>
      <w:r>
        <w:rPr>
          <w:spacing w:val="-4"/>
        </w:rPr>
        <w:t xml:space="preserve"> </w:t>
      </w:r>
      <w:r>
        <w:t>28.</w:t>
      </w:r>
      <w:r>
        <w:rPr>
          <w:spacing w:val="-3"/>
        </w:rPr>
        <w:t xml:space="preserve"> </w:t>
      </w:r>
      <w:r>
        <w:t>Изобразительное</w:t>
      </w:r>
      <w:r>
        <w:rPr>
          <w:spacing w:val="-4"/>
        </w:rPr>
        <w:t xml:space="preserve"> </w:t>
      </w:r>
      <w:r>
        <w:t>искусство</w:t>
      </w:r>
      <w:r>
        <w:rPr>
          <w:spacing w:val="-3"/>
        </w:rPr>
        <w:t xml:space="preserve"> </w:t>
      </w:r>
      <w:r>
        <w:t>народов</w:t>
      </w:r>
      <w:r>
        <w:rPr>
          <w:spacing w:val="-5"/>
        </w:rPr>
        <w:t xml:space="preserve"> </w:t>
      </w:r>
      <w:r>
        <w:t>России.</w:t>
      </w:r>
    </w:p>
    <w:p w:rsidR="00086AF0" w:rsidRDefault="00A926A4">
      <w:pPr>
        <w:pStyle w:val="a8"/>
        <w:tabs>
          <w:tab w:val="left" w:pos="10632"/>
        </w:tabs>
        <w:spacing w:line="360" w:lineRule="auto"/>
        <w:ind w:left="142" w:right="7" w:firstLine="142"/>
        <w:contextualSpacing/>
        <w:jc w:val="both"/>
      </w:pPr>
      <w:r>
        <w:t>Художественная реальность. Скульптура: от религиозных сюжетов к современному искусству.</w:t>
      </w:r>
      <w:r>
        <w:rPr>
          <w:spacing w:val="1"/>
        </w:rPr>
        <w:t xml:space="preserve"> </w:t>
      </w:r>
      <w:r>
        <w:t>Храмовые росписи и фольклорные орнаменты. Живопись, графика. Выдающиеся художники разных</w:t>
      </w:r>
      <w:r>
        <w:rPr>
          <w:spacing w:val="-58"/>
        </w:rPr>
        <w:t xml:space="preserve"> </w:t>
      </w:r>
      <w:r>
        <w:t>народов</w:t>
      </w:r>
      <w:r>
        <w:rPr>
          <w:spacing w:val="-2"/>
        </w:rPr>
        <w:t xml:space="preserve"> </w:t>
      </w:r>
      <w:r>
        <w:t>России.</w:t>
      </w:r>
    </w:p>
    <w:p w:rsidR="00086AF0" w:rsidRDefault="00A926A4">
      <w:pPr>
        <w:pStyle w:val="a8"/>
        <w:tabs>
          <w:tab w:val="left" w:pos="10632"/>
        </w:tabs>
        <w:spacing w:line="360" w:lineRule="auto"/>
        <w:ind w:left="142" w:right="7" w:firstLine="142"/>
        <w:contextualSpacing/>
        <w:jc w:val="both"/>
      </w:pPr>
      <w:r>
        <w:t>Тема</w:t>
      </w:r>
      <w:r>
        <w:rPr>
          <w:spacing w:val="-3"/>
        </w:rPr>
        <w:t xml:space="preserve"> </w:t>
      </w:r>
      <w:r>
        <w:t>29.</w:t>
      </w:r>
      <w:r>
        <w:rPr>
          <w:spacing w:val="-2"/>
        </w:rPr>
        <w:t xml:space="preserve"> </w:t>
      </w:r>
      <w:r>
        <w:t>Фольклор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литература</w:t>
      </w:r>
      <w:r>
        <w:rPr>
          <w:spacing w:val="-2"/>
        </w:rPr>
        <w:t xml:space="preserve"> </w:t>
      </w:r>
      <w:r>
        <w:t>народов</w:t>
      </w:r>
      <w:r>
        <w:rPr>
          <w:spacing w:val="-3"/>
        </w:rPr>
        <w:t xml:space="preserve"> </w:t>
      </w:r>
      <w:r>
        <w:t>России.</w:t>
      </w:r>
    </w:p>
    <w:p w:rsidR="00086AF0" w:rsidRDefault="00A926A4">
      <w:pPr>
        <w:pStyle w:val="a8"/>
        <w:tabs>
          <w:tab w:val="left" w:pos="10632"/>
        </w:tabs>
        <w:spacing w:line="360" w:lineRule="auto"/>
        <w:ind w:left="142" w:right="7" w:firstLine="142"/>
        <w:contextualSpacing/>
        <w:jc w:val="both"/>
      </w:pPr>
      <w:r>
        <w:t>Пословицы и поговорки. Эпос и сказка. Фольклор как отражение истории народа и его ценностей,</w:t>
      </w:r>
      <w:r>
        <w:rPr>
          <w:spacing w:val="-58"/>
        </w:rPr>
        <w:t xml:space="preserve"> </w:t>
      </w:r>
      <w:r>
        <w:t>морали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нравственности.</w:t>
      </w:r>
      <w:r>
        <w:rPr>
          <w:spacing w:val="-3"/>
        </w:rPr>
        <w:t xml:space="preserve"> </w:t>
      </w:r>
      <w:r>
        <w:t>Национальная</w:t>
      </w:r>
      <w:r>
        <w:rPr>
          <w:spacing w:val="-4"/>
        </w:rPr>
        <w:t xml:space="preserve"> </w:t>
      </w:r>
      <w:r>
        <w:t>литература.</w:t>
      </w:r>
      <w:r>
        <w:rPr>
          <w:spacing w:val="-3"/>
        </w:rPr>
        <w:t xml:space="preserve"> </w:t>
      </w:r>
      <w:r>
        <w:t>Богатство</w:t>
      </w:r>
      <w:r>
        <w:rPr>
          <w:spacing w:val="-3"/>
        </w:rPr>
        <w:t xml:space="preserve"> </w:t>
      </w:r>
      <w:r>
        <w:t>культуры</w:t>
      </w:r>
      <w:r>
        <w:rPr>
          <w:spacing w:val="-3"/>
        </w:rPr>
        <w:t xml:space="preserve"> </w:t>
      </w:r>
      <w:r>
        <w:t>народа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его</w:t>
      </w:r>
      <w:r>
        <w:rPr>
          <w:spacing w:val="-3"/>
        </w:rPr>
        <w:t xml:space="preserve"> </w:t>
      </w:r>
      <w:r>
        <w:t>литературе.</w:t>
      </w:r>
    </w:p>
    <w:p w:rsidR="00086AF0" w:rsidRDefault="00A926A4">
      <w:pPr>
        <w:tabs>
          <w:tab w:val="left" w:pos="10632"/>
        </w:tabs>
        <w:spacing w:line="360" w:lineRule="auto"/>
        <w:ind w:left="142" w:right="7" w:firstLine="142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Тема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30.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Бытовые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традиции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народов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России: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пища,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одежда,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дом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(</w:t>
      </w:r>
      <w:r>
        <w:rPr>
          <w:i/>
          <w:sz w:val="24"/>
          <w:szCs w:val="24"/>
        </w:rPr>
        <w:t>практическое</w:t>
      </w:r>
      <w:r>
        <w:rPr>
          <w:i/>
          <w:spacing w:val="-2"/>
          <w:sz w:val="24"/>
          <w:szCs w:val="24"/>
        </w:rPr>
        <w:t xml:space="preserve"> </w:t>
      </w:r>
      <w:r>
        <w:rPr>
          <w:i/>
          <w:sz w:val="24"/>
          <w:szCs w:val="24"/>
        </w:rPr>
        <w:t>занятие</w:t>
      </w:r>
      <w:r>
        <w:rPr>
          <w:sz w:val="24"/>
          <w:szCs w:val="24"/>
        </w:rPr>
        <w:t>).</w:t>
      </w:r>
    </w:p>
    <w:p w:rsidR="00086AF0" w:rsidRDefault="00A926A4">
      <w:pPr>
        <w:pStyle w:val="a8"/>
        <w:tabs>
          <w:tab w:val="left" w:pos="10632"/>
        </w:tabs>
        <w:spacing w:line="360" w:lineRule="auto"/>
        <w:ind w:left="142" w:right="7" w:firstLine="142"/>
        <w:contextualSpacing/>
        <w:jc w:val="both"/>
      </w:pPr>
      <w:r>
        <w:t>Рассказ о бытовых традициях своей семьи, народа, региона. Доклад с использованием</w:t>
      </w:r>
      <w:r>
        <w:rPr>
          <w:spacing w:val="-58"/>
        </w:rPr>
        <w:t xml:space="preserve"> </w:t>
      </w:r>
      <w:r>
        <w:t>разнообразного</w:t>
      </w:r>
      <w:r>
        <w:rPr>
          <w:spacing w:val="-1"/>
        </w:rPr>
        <w:t xml:space="preserve"> </w:t>
      </w:r>
      <w:r>
        <w:t>зрительного ряда и</w:t>
      </w:r>
      <w:r>
        <w:rPr>
          <w:spacing w:val="-1"/>
        </w:rPr>
        <w:t xml:space="preserve"> </w:t>
      </w:r>
      <w:r>
        <w:t>других источников.</w:t>
      </w:r>
    </w:p>
    <w:p w:rsidR="00086AF0" w:rsidRDefault="00A926A4">
      <w:pPr>
        <w:tabs>
          <w:tab w:val="left" w:pos="10632"/>
        </w:tabs>
        <w:spacing w:line="360" w:lineRule="auto"/>
        <w:ind w:left="142" w:right="7" w:firstLine="142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Тема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31.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Культурная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карта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России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(</w:t>
      </w:r>
      <w:r>
        <w:rPr>
          <w:i/>
          <w:sz w:val="24"/>
          <w:szCs w:val="24"/>
        </w:rPr>
        <w:t>практическое</w:t>
      </w:r>
      <w:r>
        <w:rPr>
          <w:i/>
          <w:spacing w:val="-4"/>
          <w:sz w:val="24"/>
          <w:szCs w:val="24"/>
        </w:rPr>
        <w:t xml:space="preserve"> </w:t>
      </w:r>
      <w:r>
        <w:rPr>
          <w:i/>
          <w:sz w:val="24"/>
          <w:szCs w:val="24"/>
        </w:rPr>
        <w:t>занятие</w:t>
      </w:r>
      <w:r>
        <w:rPr>
          <w:sz w:val="24"/>
          <w:szCs w:val="24"/>
        </w:rPr>
        <w:t>).</w:t>
      </w:r>
    </w:p>
    <w:p w:rsidR="00086AF0" w:rsidRDefault="00A926A4">
      <w:pPr>
        <w:pStyle w:val="a8"/>
        <w:tabs>
          <w:tab w:val="left" w:pos="10632"/>
        </w:tabs>
        <w:spacing w:line="360" w:lineRule="auto"/>
        <w:ind w:left="142" w:right="7" w:firstLine="142"/>
        <w:contextualSpacing/>
        <w:jc w:val="both"/>
      </w:pPr>
      <w:r>
        <w:t>География</w:t>
      </w:r>
      <w:r>
        <w:rPr>
          <w:spacing w:val="-4"/>
        </w:rPr>
        <w:t xml:space="preserve"> </w:t>
      </w:r>
      <w:r>
        <w:t>культур</w:t>
      </w:r>
      <w:r>
        <w:rPr>
          <w:spacing w:val="-3"/>
        </w:rPr>
        <w:t xml:space="preserve"> </w:t>
      </w:r>
      <w:r>
        <w:t>России.</w:t>
      </w:r>
      <w:r>
        <w:rPr>
          <w:spacing w:val="-3"/>
        </w:rPr>
        <w:t xml:space="preserve"> </w:t>
      </w:r>
      <w:r>
        <w:t>Россия</w:t>
      </w:r>
      <w:r>
        <w:rPr>
          <w:spacing w:val="-4"/>
        </w:rPr>
        <w:t xml:space="preserve"> </w:t>
      </w:r>
      <w:r>
        <w:t>как</w:t>
      </w:r>
      <w:r>
        <w:rPr>
          <w:spacing w:val="-4"/>
        </w:rPr>
        <w:t xml:space="preserve"> </w:t>
      </w:r>
      <w:r>
        <w:t>культурная</w:t>
      </w:r>
      <w:r>
        <w:rPr>
          <w:spacing w:val="-3"/>
        </w:rPr>
        <w:t xml:space="preserve"> </w:t>
      </w:r>
      <w:r>
        <w:t>карта.</w:t>
      </w:r>
      <w:r>
        <w:rPr>
          <w:spacing w:val="-3"/>
        </w:rPr>
        <w:t xml:space="preserve"> </w:t>
      </w:r>
      <w:r>
        <w:t>Описание</w:t>
      </w:r>
      <w:r>
        <w:rPr>
          <w:spacing w:val="-3"/>
        </w:rPr>
        <w:t xml:space="preserve"> </w:t>
      </w:r>
      <w:r>
        <w:t>регионов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соответствии</w:t>
      </w:r>
      <w:r>
        <w:rPr>
          <w:spacing w:val="-3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их</w:t>
      </w:r>
      <w:r>
        <w:rPr>
          <w:spacing w:val="-57"/>
        </w:rPr>
        <w:t xml:space="preserve"> </w:t>
      </w:r>
      <w:r>
        <w:t>особенностями.</w:t>
      </w:r>
    </w:p>
    <w:p w:rsidR="00086AF0" w:rsidRDefault="00A926A4">
      <w:pPr>
        <w:pStyle w:val="a8"/>
        <w:tabs>
          <w:tab w:val="left" w:pos="10773"/>
        </w:tabs>
        <w:spacing w:line="360" w:lineRule="auto"/>
        <w:ind w:left="142" w:right="7" w:firstLine="142"/>
        <w:contextualSpacing/>
        <w:jc w:val="both"/>
      </w:pPr>
      <w:r>
        <w:t>Тема</w:t>
      </w:r>
      <w:r>
        <w:rPr>
          <w:spacing w:val="-3"/>
        </w:rPr>
        <w:t xml:space="preserve"> </w:t>
      </w:r>
      <w:r>
        <w:t>32.</w:t>
      </w:r>
      <w:r>
        <w:rPr>
          <w:spacing w:val="-2"/>
        </w:rPr>
        <w:t xml:space="preserve"> </w:t>
      </w:r>
      <w:r>
        <w:t>Единство</w:t>
      </w:r>
      <w:r>
        <w:rPr>
          <w:spacing w:val="-3"/>
        </w:rPr>
        <w:t xml:space="preserve"> </w:t>
      </w:r>
      <w:r>
        <w:t>страны</w:t>
      </w:r>
      <w:r>
        <w:rPr>
          <w:spacing w:val="-2"/>
        </w:rPr>
        <w:t xml:space="preserve"> </w:t>
      </w:r>
      <w:r>
        <w:t>—</w:t>
      </w:r>
      <w:r>
        <w:rPr>
          <w:spacing w:val="-2"/>
        </w:rPr>
        <w:t xml:space="preserve"> </w:t>
      </w:r>
      <w:r>
        <w:t>залог</w:t>
      </w:r>
      <w:r>
        <w:rPr>
          <w:spacing w:val="-3"/>
        </w:rPr>
        <w:t xml:space="preserve"> </w:t>
      </w:r>
      <w:r>
        <w:t>будущего</w:t>
      </w:r>
      <w:r>
        <w:rPr>
          <w:spacing w:val="-2"/>
        </w:rPr>
        <w:t xml:space="preserve"> </w:t>
      </w:r>
      <w:r>
        <w:t>России.</w:t>
      </w:r>
    </w:p>
    <w:p w:rsidR="00086AF0" w:rsidRDefault="00A926A4">
      <w:pPr>
        <w:pStyle w:val="a8"/>
        <w:tabs>
          <w:tab w:val="left" w:pos="10773"/>
        </w:tabs>
        <w:spacing w:line="360" w:lineRule="auto"/>
        <w:ind w:left="142" w:right="7" w:firstLine="142"/>
        <w:contextualSpacing/>
        <w:jc w:val="both"/>
      </w:pPr>
      <w:r>
        <w:t>Россия — единая страна. Русский мир. Общая история, сходство культурных традиций, единые</w:t>
      </w:r>
      <w:r>
        <w:rPr>
          <w:spacing w:val="-58"/>
        </w:rPr>
        <w:t xml:space="preserve"> </w:t>
      </w:r>
      <w:r>
        <w:t>духовно-нравственные</w:t>
      </w:r>
      <w:r>
        <w:rPr>
          <w:spacing w:val="-1"/>
        </w:rPr>
        <w:t xml:space="preserve"> </w:t>
      </w:r>
      <w:r>
        <w:t>ценности народов</w:t>
      </w:r>
      <w:r>
        <w:rPr>
          <w:spacing w:val="-1"/>
        </w:rPr>
        <w:t xml:space="preserve"> </w:t>
      </w:r>
      <w:r>
        <w:t>России.</w:t>
      </w:r>
    </w:p>
    <w:p w:rsidR="00086AF0" w:rsidRDefault="00086AF0">
      <w:pPr>
        <w:adjustRightInd w:val="0"/>
        <w:spacing w:line="360" w:lineRule="auto"/>
        <w:contextualSpacing/>
        <w:jc w:val="both"/>
        <w:rPr>
          <w:rFonts w:eastAsia="OfficinaSansMediumITC-Reg"/>
          <w:b/>
          <w:sz w:val="24"/>
          <w:szCs w:val="24"/>
        </w:rPr>
      </w:pPr>
    </w:p>
    <w:p w:rsidR="00086AF0" w:rsidRDefault="00A926A4">
      <w:pPr>
        <w:adjustRightInd w:val="0"/>
        <w:spacing w:line="360" w:lineRule="auto"/>
        <w:contextualSpacing/>
        <w:jc w:val="both"/>
        <w:rPr>
          <w:rFonts w:eastAsia="OfficinaSansMediumITC-Reg"/>
          <w:b/>
          <w:sz w:val="24"/>
          <w:szCs w:val="24"/>
        </w:rPr>
      </w:pPr>
      <w:r>
        <w:rPr>
          <w:rFonts w:eastAsia="OfficinaSansMediumITC-Reg"/>
          <w:b/>
          <w:sz w:val="24"/>
          <w:szCs w:val="24"/>
        </w:rPr>
        <w:t xml:space="preserve">6 КЛАСС </w:t>
      </w:r>
    </w:p>
    <w:p w:rsidR="00086AF0" w:rsidRDefault="00A926A4">
      <w:pPr>
        <w:adjustRightInd w:val="0"/>
        <w:spacing w:line="360" w:lineRule="auto"/>
        <w:contextualSpacing/>
        <w:jc w:val="both"/>
        <w:rPr>
          <w:rFonts w:eastAsiaTheme="minorHAnsi"/>
          <w:b/>
          <w:bCs/>
          <w:sz w:val="24"/>
          <w:szCs w:val="24"/>
        </w:rPr>
      </w:pPr>
      <w:r>
        <w:rPr>
          <w:rFonts w:eastAsiaTheme="minorHAnsi"/>
          <w:b/>
          <w:bCs/>
          <w:sz w:val="24"/>
          <w:szCs w:val="24"/>
        </w:rPr>
        <w:t>Тематический блок 1. «Культура как социальность»</w:t>
      </w:r>
    </w:p>
    <w:p w:rsidR="00086AF0" w:rsidRDefault="00A926A4">
      <w:pPr>
        <w:adjustRightInd w:val="0"/>
        <w:spacing w:line="360" w:lineRule="auto"/>
        <w:ind w:left="142" w:firstLine="142"/>
        <w:contextualSpacing/>
        <w:jc w:val="both"/>
        <w:rPr>
          <w:rFonts w:eastAsiaTheme="minorHAnsi"/>
          <w:sz w:val="24"/>
          <w:szCs w:val="24"/>
        </w:rPr>
      </w:pPr>
      <w:r>
        <w:rPr>
          <w:rFonts w:eastAsiaTheme="minorHAnsi"/>
          <w:sz w:val="24"/>
          <w:szCs w:val="24"/>
        </w:rPr>
        <w:t>Тема 1. Мир культуры: его структура.</w:t>
      </w:r>
    </w:p>
    <w:p w:rsidR="00086AF0" w:rsidRDefault="00A926A4">
      <w:pPr>
        <w:adjustRightInd w:val="0"/>
        <w:spacing w:line="360" w:lineRule="auto"/>
        <w:ind w:left="142" w:firstLine="142"/>
        <w:contextualSpacing/>
        <w:jc w:val="both"/>
        <w:rPr>
          <w:rFonts w:eastAsiaTheme="minorHAnsi"/>
          <w:sz w:val="24"/>
          <w:szCs w:val="24"/>
        </w:rPr>
      </w:pPr>
      <w:r>
        <w:rPr>
          <w:rFonts w:eastAsiaTheme="minorHAnsi"/>
          <w:sz w:val="24"/>
          <w:szCs w:val="24"/>
        </w:rPr>
        <w:t xml:space="preserve">Культура как форма социального взаимодействия. Связь между миром материальной культуры и </w:t>
      </w:r>
      <w:r>
        <w:rPr>
          <w:rFonts w:eastAsiaTheme="minorHAnsi"/>
          <w:sz w:val="24"/>
          <w:szCs w:val="24"/>
        </w:rPr>
        <w:lastRenderedPageBreak/>
        <w:t>социальной структурой общества. Расстояние и образ жизни людей. Научно-технический прогресс как один из источников формирования социального облика общества.</w:t>
      </w:r>
    </w:p>
    <w:p w:rsidR="00086AF0" w:rsidRDefault="00A926A4">
      <w:pPr>
        <w:adjustRightInd w:val="0"/>
        <w:spacing w:line="360" w:lineRule="auto"/>
        <w:ind w:left="142" w:firstLine="142"/>
        <w:contextualSpacing/>
        <w:jc w:val="both"/>
        <w:rPr>
          <w:rFonts w:eastAsiaTheme="minorHAnsi"/>
          <w:sz w:val="24"/>
          <w:szCs w:val="24"/>
        </w:rPr>
      </w:pPr>
      <w:r>
        <w:rPr>
          <w:rFonts w:eastAsiaTheme="minorHAnsi"/>
          <w:sz w:val="24"/>
          <w:szCs w:val="24"/>
        </w:rPr>
        <w:t>Тема 2. Культура России: многообразие регионов.</w:t>
      </w:r>
    </w:p>
    <w:p w:rsidR="00086AF0" w:rsidRDefault="00A926A4">
      <w:pPr>
        <w:adjustRightInd w:val="0"/>
        <w:spacing w:line="360" w:lineRule="auto"/>
        <w:ind w:left="142" w:firstLine="142"/>
        <w:contextualSpacing/>
        <w:jc w:val="both"/>
        <w:rPr>
          <w:rFonts w:eastAsiaTheme="minorHAnsi"/>
          <w:sz w:val="24"/>
          <w:szCs w:val="24"/>
        </w:rPr>
      </w:pPr>
      <w:r>
        <w:rPr>
          <w:rFonts w:eastAsiaTheme="minorHAnsi"/>
          <w:sz w:val="24"/>
          <w:szCs w:val="24"/>
        </w:rPr>
        <w:t>Территория России. Народы, живущие в ней. Проблемы культурного взаимодействия в обществе с многообразием культур. Сохранение и поддержка принципов толерантности и уважения ко всем культурам народов России.</w:t>
      </w:r>
    </w:p>
    <w:p w:rsidR="00086AF0" w:rsidRDefault="00A926A4">
      <w:pPr>
        <w:adjustRightInd w:val="0"/>
        <w:spacing w:line="360" w:lineRule="auto"/>
        <w:ind w:left="142" w:firstLine="142"/>
        <w:contextualSpacing/>
        <w:jc w:val="both"/>
        <w:rPr>
          <w:rFonts w:eastAsiaTheme="minorHAnsi"/>
          <w:sz w:val="24"/>
          <w:szCs w:val="24"/>
        </w:rPr>
      </w:pPr>
      <w:r>
        <w:rPr>
          <w:rFonts w:eastAsiaTheme="minorHAnsi"/>
          <w:sz w:val="24"/>
          <w:szCs w:val="24"/>
        </w:rPr>
        <w:t>Тема 3. История быта как история культуры.</w:t>
      </w:r>
    </w:p>
    <w:p w:rsidR="00086AF0" w:rsidRDefault="00A926A4">
      <w:pPr>
        <w:adjustRightInd w:val="0"/>
        <w:spacing w:line="360" w:lineRule="auto"/>
        <w:ind w:left="142" w:firstLine="142"/>
        <w:contextualSpacing/>
        <w:jc w:val="both"/>
        <w:rPr>
          <w:rFonts w:eastAsiaTheme="minorHAnsi"/>
          <w:sz w:val="24"/>
          <w:szCs w:val="24"/>
        </w:rPr>
      </w:pPr>
      <w:r>
        <w:rPr>
          <w:rFonts w:eastAsiaTheme="minorHAnsi"/>
          <w:sz w:val="24"/>
          <w:szCs w:val="24"/>
        </w:rPr>
        <w:t>Домашнее хозяйство и его типы. Хозяйственная деятельность народов России в разные исторические периоды. Многообразие культурных укладов как результат исторического развития народов России.</w:t>
      </w:r>
    </w:p>
    <w:p w:rsidR="00086AF0" w:rsidRDefault="00A926A4">
      <w:pPr>
        <w:adjustRightInd w:val="0"/>
        <w:spacing w:line="360" w:lineRule="auto"/>
        <w:ind w:left="142" w:firstLine="142"/>
        <w:contextualSpacing/>
        <w:jc w:val="both"/>
        <w:rPr>
          <w:rFonts w:eastAsiaTheme="minorHAnsi"/>
          <w:sz w:val="24"/>
          <w:szCs w:val="24"/>
        </w:rPr>
      </w:pPr>
      <w:r>
        <w:rPr>
          <w:rFonts w:eastAsiaTheme="minorHAnsi"/>
          <w:sz w:val="24"/>
          <w:szCs w:val="24"/>
        </w:rPr>
        <w:t>Тема 4. Прогресс: технический и социальный.</w:t>
      </w:r>
    </w:p>
    <w:p w:rsidR="00086AF0" w:rsidRDefault="00A926A4">
      <w:pPr>
        <w:adjustRightInd w:val="0"/>
        <w:spacing w:line="360" w:lineRule="auto"/>
        <w:ind w:left="142" w:firstLine="142"/>
        <w:contextualSpacing/>
        <w:jc w:val="both"/>
        <w:rPr>
          <w:rFonts w:eastAsiaTheme="minorHAnsi"/>
          <w:sz w:val="24"/>
          <w:szCs w:val="24"/>
        </w:rPr>
      </w:pPr>
      <w:r>
        <w:rPr>
          <w:rFonts w:eastAsiaTheme="minorHAnsi"/>
          <w:sz w:val="24"/>
          <w:szCs w:val="24"/>
        </w:rPr>
        <w:t>Производительность труда. Разделение труда. Обслуживающий и производящий труд. Домашний труд и его механизация. Что такое технологии и как они влияют на культуру и ценности</w:t>
      </w:r>
    </w:p>
    <w:p w:rsidR="00086AF0" w:rsidRDefault="00A926A4">
      <w:pPr>
        <w:adjustRightInd w:val="0"/>
        <w:spacing w:line="360" w:lineRule="auto"/>
        <w:ind w:left="142" w:firstLine="142"/>
        <w:contextualSpacing/>
        <w:jc w:val="both"/>
        <w:rPr>
          <w:rFonts w:eastAsiaTheme="minorHAnsi"/>
          <w:sz w:val="24"/>
          <w:szCs w:val="24"/>
        </w:rPr>
      </w:pPr>
      <w:r>
        <w:rPr>
          <w:rFonts w:eastAsiaTheme="minorHAnsi"/>
          <w:sz w:val="24"/>
          <w:szCs w:val="24"/>
        </w:rPr>
        <w:t>общества?</w:t>
      </w:r>
    </w:p>
    <w:p w:rsidR="00086AF0" w:rsidRDefault="00A926A4">
      <w:pPr>
        <w:adjustRightInd w:val="0"/>
        <w:spacing w:line="360" w:lineRule="auto"/>
        <w:ind w:left="142" w:firstLine="142"/>
        <w:contextualSpacing/>
        <w:jc w:val="both"/>
        <w:rPr>
          <w:rFonts w:eastAsiaTheme="minorHAnsi"/>
          <w:sz w:val="24"/>
          <w:szCs w:val="24"/>
        </w:rPr>
      </w:pPr>
      <w:r>
        <w:rPr>
          <w:rFonts w:eastAsiaTheme="minorHAnsi"/>
          <w:sz w:val="24"/>
          <w:szCs w:val="24"/>
        </w:rPr>
        <w:t>Тема 5. Образование в культуре народов России.</w:t>
      </w:r>
    </w:p>
    <w:p w:rsidR="00086AF0" w:rsidRDefault="00A926A4">
      <w:pPr>
        <w:adjustRightInd w:val="0"/>
        <w:spacing w:line="360" w:lineRule="auto"/>
        <w:ind w:left="142" w:firstLine="142"/>
        <w:contextualSpacing/>
        <w:jc w:val="both"/>
        <w:rPr>
          <w:rFonts w:eastAsiaTheme="minorHAnsi"/>
          <w:sz w:val="24"/>
          <w:szCs w:val="24"/>
        </w:rPr>
      </w:pPr>
      <w:r>
        <w:rPr>
          <w:rFonts w:eastAsiaTheme="minorHAnsi"/>
          <w:sz w:val="24"/>
          <w:szCs w:val="24"/>
        </w:rPr>
        <w:t>Представление об основных этапах в истории образования. Ценность знания. Социальная обусловленность различных видов образования. Важность образования для современного мира. Образование как трансляция культурных смыслов, как способ передачи ценностей.</w:t>
      </w:r>
    </w:p>
    <w:p w:rsidR="00086AF0" w:rsidRDefault="00A926A4">
      <w:pPr>
        <w:adjustRightInd w:val="0"/>
        <w:spacing w:line="360" w:lineRule="auto"/>
        <w:ind w:left="142" w:firstLine="142"/>
        <w:contextualSpacing/>
        <w:jc w:val="both"/>
        <w:rPr>
          <w:rFonts w:eastAsiaTheme="minorHAnsi"/>
          <w:sz w:val="24"/>
          <w:szCs w:val="24"/>
        </w:rPr>
      </w:pPr>
      <w:r>
        <w:rPr>
          <w:rFonts w:eastAsiaTheme="minorHAnsi"/>
          <w:sz w:val="24"/>
          <w:szCs w:val="24"/>
        </w:rPr>
        <w:t>Тема 6. Права и обязанности человека.</w:t>
      </w:r>
    </w:p>
    <w:p w:rsidR="00086AF0" w:rsidRDefault="00A926A4">
      <w:pPr>
        <w:adjustRightInd w:val="0"/>
        <w:spacing w:line="360" w:lineRule="auto"/>
        <w:ind w:left="142" w:firstLine="142"/>
        <w:contextualSpacing/>
        <w:jc w:val="both"/>
        <w:rPr>
          <w:rFonts w:eastAsiaTheme="minorHAnsi"/>
          <w:sz w:val="24"/>
          <w:szCs w:val="24"/>
        </w:rPr>
      </w:pPr>
      <w:r>
        <w:rPr>
          <w:rFonts w:eastAsiaTheme="minorHAnsi"/>
          <w:sz w:val="24"/>
          <w:szCs w:val="24"/>
        </w:rPr>
        <w:t>Права и обязанности человека в культурной традиции народов России. Права и свободы человека и гражданина, обозначенные в Конституции Российской Федерации.</w:t>
      </w:r>
    </w:p>
    <w:p w:rsidR="00086AF0" w:rsidRDefault="00A926A4">
      <w:pPr>
        <w:adjustRightInd w:val="0"/>
        <w:spacing w:line="360" w:lineRule="auto"/>
        <w:ind w:left="142" w:firstLine="142"/>
        <w:contextualSpacing/>
        <w:jc w:val="both"/>
        <w:rPr>
          <w:rFonts w:eastAsiaTheme="minorHAnsi"/>
          <w:sz w:val="24"/>
          <w:szCs w:val="24"/>
        </w:rPr>
      </w:pPr>
      <w:r>
        <w:rPr>
          <w:rFonts w:eastAsiaTheme="minorHAnsi"/>
          <w:sz w:val="24"/>
          <w:szCs w:val="24"/>
        </w:rPr>
        <w:t>Тема 7. Общество и религия: духовно-нравственное взаимодействие.</w:t>
      </w:r>
    </w:p>
    <w:p w:rsidR="00086AF0" w:rsidRDefault="00A926A4">
      <w:pPr>
        <w:adjustRightInd w:val="0"/>
        <w:spacing w:line="360" w:lineRule="auto"/>
        <w:ind w:left="142" w:firstLine="142"/>
        <w:contextualSpacing/>
        <w:jc w:val="both"/>
        <w:rPr>
          <w:rFonts w:eastAsiaTheme="minorHAnsi"/>
          <w:sz w:val="24"/>
          <w:szCs w:val="24"/>
        </w:rPr>
      </w:pPr>
      <w:r>
        <w:rPr>
          <w:rFonts w:eastAsiaTheme="minorHAnsi"/>
          <w:sz w:val="24"/>
          <w:szCs w:val="24"/>
        </w:rPr>
        <w:t xml:space="preserve">Мир религий в истории. Религии народов России сегодня. </w:t>
      </w:r>
      <w:proofErr w:type="spellStart"/>
      <w:r>
        <w:rPr>
          <w:rFonts w:eastAsiaTheme="minorHAnsi"/>
          <w:sz w:val="24"/>
          <w:szCs w:val="24"/>
        </w:rPr>
        <w:t>Государствообразующие</w:t>
      </w:r>
      <w:proofErr w:type="spellEnd"/>
      <w:r>
        <w:rPr>
          <w:rFonts w:eastAsiaTheme="minorHAnsi"/>
          <w:sz w:val="24"/>
          <w:szCs w:val="24"/>
        </w:rPr>
        <w:t xml:space="preserve"> и традиционные религии как источник духовно-нравственных ценностей.</w:t>
      </w:r>
    </w:p>
    <w:p w:rsidR="00086AF0" w:rsidRDefault="00A926A4">
      <w:pPr>
        <w:adjustRightInd w:val="0"/>
        <w:spacing w:line="360" w:lineRule="auto"/>
        <w:ind w:left="142" w:firstLine="142"/>
        <w:contextualSpacing/>
        <w:jc w:val="both"/>
        <w:rPr>
          <w:rFonts w:eastAsiaTheme="minorHAnsi"/>
          <w:i/>
          <w:iCs/>
          <w:sz w:val="24"/>
          <w:szCs w:val="24"/>
        </w:rPr>
      </w:pPr>
      <w:r>
        <w:rPr>
          <w:rFonts w:eastAsiaTheme="minorHAnsi"/>
          <w:sz w:val="24"/>
          <w:szCs w:val="24"/>
        </w:rPr>
        <w:t xml:space="preserve">Тема 8. Современный мир: самое важное </w:t>
      </w:r>
      <w:r>
        <w:rPr>
          <w:rFonts w:eastAsiaTheme="minorHAnsi"/>
          <w:i/>
          <w:iCs/>
          <w:sz w:val="24"/>
          <w:szCs w:val="24"/>
        </w:rPr>
        <w:t>(практическое занятие)</w:t>
      </w:r>
      <w:r>
        <w:rPr>
          <w:rFonts w:eastAsiaTheme="minorHAnsi"/>
          <w:sz w:val="24"/>
          <w:szCs w:val="24"/>
        </w:rPr>
        <w:t>.</w:t>
      </w:r>
    </w:p>
    <w:p w:rsidR="00086AF0" w:rsidRDefault="00A926A4">
      <w:pPr>
        <w:adjustRightInd w:val="0"/>
        <w:spacing w:line="360" w:lineRule="auto"/>
        <w:ind w:left="142" w:firstLine="142"/>
        <w:contextualSpacing/>
        <w:jc w:val="both"/>
        <w:rPr>
          <w:rFonts w:eastAsiaTheme="minorHAnsi"/>
          <w:sz w:val="24"/>
          <w:szCs w:val="24"/>
        </w:rPr>
      </w:pPr>
      <w:r>
        <w:rPr>
          <w:rFonts w:eastAsiaTheme="minorHAnsi"/>
          <w:sz w:val="24"/>
          <w:szCs w:val="24"/>
        </w:rPr>
        <w:t>Современное общество: его портрет. Проект: описание самых важных черт современного общества с точки зрения материальной и духовной культуры народов России.</w:t>
      </w:r>
    </w:p>
    <w:p w:rsidR="00086AF0" w:rsidRDefault="00A926A4">
      <w:pPr>
        <w:adjustRightInd w:val="0"/>
        <w:spacing w:line="360" w:lineRule="auto"/>
        <w:contextualSpacing/>
        <w:jc w:val="both"/>
        <w:rPr>
          <w:rFonts w:eastAsiaTheme="minorHAnsi"/>
          <w:b/>
          <w:bCs/>
          <w:sz w:val="24"/>
          <w:szCs w:val="24"/>
        </w:rPr>
      </w:pPr>
      <w:r>
        <w:rPr>
          <w:rFonts w:eastAsiaTheme="minorHAnsi"/>
          <w:b/>
          <w:bCs/>
          <w:sz w:val="24"/>
          <w:szCs w:val="24"/>
        </w:rPr>
        <w:t>Тематический блок 2. «Человек и его отражение в культуре»</w:t>
      </w:r>
    </w:p>
    <w:p w:rsidR="00086AF0" w:rsidRDefault="00A926A4">
      <w:pPr>
        <w:adjustRightInd w:val="0"/>
        <w:spacing w:line="360" w:lineRule="auto"/>
        <w:ind w:left="142" w:firstLine="142"/>
        <w:contextualSpacing/>
        <w:jc w:val="both"/>
        <w:rPr>
          <w:rFonts w:eastAsiaTheme="minorHAnsi"/>
          <w:sz w:val="24"/>
          <w:szCs w:val="24"/>
        </w:rPr>
      </w:pPr>
      <w:r>
        <w:rPr>
          <w:rFonts w:eastAsiaTheme="minorHAnsi"/>
          <w:sz w:val="24"/>
          <w:szCs w:val="24"/>
        </w:rPr>
        <w:t xml:space="preserve">Тема 9. Каким должен быть человек? Духовно-нравственный облик и идеал человека. </w:t>
      </w:r>
    </w:p>
    <w:p w:rsidR="00086AF0" w:rsidRDefault="00A926A4">
      <w:pPr>
        <w:adjustRightInd w:val="0"/>
        <w:spacing w:line="360" w:lineRule="auto"/>
        <w:ind w:left="142" w:firstLine="142"/>
        <w:contextualSpacing/>
        <w:jc w:val="both"/>
        <w:rPr>
          <w:rFonts w:eastAsiaTheme="minorHAnsi"/>
          <w:sz w:val="24"/>
          <w:szCs w:val="24"/>
        </w:rPr>
      </w:pPr>
      <w:r>
        <w:rPr>
          <w:rFonts w:eastAsiaTheme="minorHAnsi"/>
          <w:sz w:val="24"/>
          <w:szCs w:val="24"/>
        </w:rPr>
        <w:t>Мораль, нравственность, этика, этикет в культурах народов России. Право и равенство в правах. Свобода как ценность. Долг как её ограничение. Общество как регулятор свободы. Свойства и качества человека, его образ в культуре народов России, единство человеческих качеств. Единство духовной жизни.</w:t>
      </w:r>
    </w:p>
    <w:p w:rsidR="00086AF0" w:rsidRDefault="00A926A4">
      <w:pPr>
        <w:adjustRightInd w:val="0"/>
        <w:spacing w:line="360" w:lineRule="auto"/>
        <w:ind w:left="142" w:firstLine="142"/>
        <w:contextualSpacing/>
        <w:jc w:val="both"/>
        <w:rPr>
          <w:rFonts w:eastAsiaTheme="minorHAnsi"/>
          <w:sz w:val="24"/>
          <w:szCs w:val="24"/>
        </w:rPr>
      </w:pPr>
      <w:r>
        <w:rPr>
          <w:rFonts w:eastAsiaTheme="minorHAnsi"/>
          <w:sz w:val="24"/>
          <w:szCs w:val="24"/>
        </w:rPr>
        <w:t>Тема 10. Взросление человека в культуре народов России.</w:t>
      </w:r>
    </w:p>
    <w:p w:rsidR="00086AF0" w:rsidRDefault="00A926A4">
      <w:pPr>
        <w:adjustRightInd w:val="0"/>
        <w:spacing w:line="360" w:lineRule="auto"/>
        <w:ind w:left="142" w:firstLine="142"/>
        <w:contextualSpacing/>
        <w:jc w:val="both"/>
        <w:rPr>
          <w:rFonts w:eastAsiaTheme="minorHAnsi"/>
          <w:sz w:val="24"/>
          <w:szCs w:val="24"/>
        </w:rPr>
      </w:pPr>
      <w:r>
        <w:rPr>
          <w:rFonts w:eastAsiaTheme="minorHAnsi"/>
          <w:sz w:val="24"/>
          <w:szCs w:val="24"/>
        </w:rPr>
        <w:t>Социальное измерение человека. Детство, взросление, зрелость, пожилой возраст. Проблема одиночества. Необходимость развития во взаимодействии с другими людьми. Самостоятельность как ценность.</w:t>
      </w:r>
    </w:p>
    <w:p w:rsidR="00086AF0" w:rsidRDefault="00A926A4">
      <w:pPr>
        <w:adjustRightInd w:val="0"/>
        <w:spacing w:line="360" w:lineRule="auto"/>
        <w:ind w:left="142" w:firstLine="142"/>
        <w:contextualSpacing/>
        <w:jc w:val="both"/>
        <w:rPr>
          <w:rFonts w:eastAsiaTheme="minorHAnsi"/>
          <w:sz w:val="24"/>
          <w:szCs w:val="24"/>
        </w:rPr>
      </w:pPr>
      <w:r>
        <w:rPr>
          <w:rFonts w:eastAsiaTheme="minorHAnsi"/>
          <w:sz w:val="24"/>
          <w:szCs w:val="24"/>
        </w:rPr>
        <w:t>Тема 11. Религия как источник нравственности.</w:t>
      </w:r>
    </w:p>
    <w:p w:rsidR="00086AF0" w:rsidRDefault="00A926A4">
      <w:pPr>
        <w:adjustRightInd w:val="0"/>
        <w:spacing w:line="360" w:lineRule="auto"/>
        <w:ind w:left="142" w:firstLine="142"/>
        <w:contextualSpacing/>
        <w:jc w:val="both"/>
        <w:rPr>
          <w:rFonts w:eastAsiaTheme="minorHAnsi"/>
          <w:sz w:val="24"/>
          <w:szCs w:val="24"/>
        </w:rPr>
      </w:pPr>
      <w:r>
        <w:rPr>
          <w:rFonts w:eastAsiaTheme="minorHAnsi"/>
          <w:sz w:val="24"/>
          <w:szCs w:val="24"/>
        </w:rPr>
        <w:t>Религия как источник нравственности и гуманистического мышления. Нравственный идеал человека в традиционных религиях. Современное общество и религиозный идеал человека.</w:t>
      </w:r>
    </w:p>
    <w:p w:rsidR="00086AF0" w:rsidRDefault="00A926A4">
      <w:pPr>
        <w:adjustRightInd w:val="0"/>
        <w:spacing w:line="360" w:lineRule="auto"/>
        <w:ind w:left="142" w:firstLine="142"/>
        <w:contextualSpacing/>
        <w:jc w:val="both"/>
        <w:rPr>
          <w:rFonts w:eastAsiaTheme="minorHAnsi"/>
          <w:sz w:val="24"/>
          <w:szCs w:val="24"/>
        </w:rPr>
      </w:pPr>
      <w:r>
        <w:rPr>
          <w:rFonts w:eastAsiaTheme="minorHAnsi"/>
          <w:sz w:val="24"/>
          <w:szCs w:val="24"/>
        </w:rPr>
        <w:lastRenderedPageBreak/>
        <w:t>Тема 12. Наука как источник знания о человеке и человеческом. Гуманитарное знание и его особенности. Культура как самопознание. Этика. Эстетика. Право в контексте духовно-нравственных ценностей.</w:t>
      </w:r>
    </w:p>
    <w:p w:rsidR="00086AF0" w:rsidRDefault="00A926A4">
      <w:pPr>
        <w:adjustRightInd w:val="0"/>
        <w:spacing w:line="360" w:lineRule="auto"/>
        <w:ind w:left="142" w:firstLine="142"/>
        <w:contextualSpacing/>
        <w:jc w:val="both"/>
        <w:rPr>
          <w:rFonts w:eastAsiaTheme="minorHAnsi"/>
          <w:sz w:val="24"/>
          <w:szCs w:val="24"/>
        </w:rPr>
      </w:pPr>
      <w:r>
        <w:rPr>
          <w:rFonts w:eastAsiaTheme="minorHAnsi"/>
          <w:sz w:val="24"/>
          <w:szCs w:val="24"/>
        </w:rPr>
        <w:t>Тема 13. Этика и нравственность как категории духовной культуры.</w:t>
      </w:r>
    </w:p>
    <w:p w:rsidR="00086AF0" w:rsidRDefault="00A926A4">
      <w:pPr>
        <w:adjustRightInd w:val="0"/>
        <w:spacing w:line="360" w:lineRule="auto"/>
        <w:ind w:left="142" w:firstLine="142"/>
        <w:contextualSpacing/>
        <w:jc w:val="both"/>
        <w:rPr>
          <w:rFonts w:eastAsiaTheme="minorHAnsi"/>
          <w:sz w:val="24"/>
          <w:szCs w:val="24"/>
        </w:rPr>
      </w:pPr>
      <w:r>
        <w:rPr>
          <w:rFonts w:eastAsiaTheme="minorHAnsi"/>
          <w:sz w:val="24"/>
          <w:szCs w:val="24"/>
        </w:rPr>
        <w:t>Что такое этика. Добро и его проявления в реальной жизни. Что значит быть нравственным. Почему нравственность важна?</w:t>
      </w:r>
    </w:p>
    <w:p w:rsidR="00086AF0" w:rsidRDefault="00A926A4">
      <w:pPr>
        <w:adjustRightInd w:val="0"/>
        <w:spacing w:line="360" w:lineRule="auto"/>
        <w:ind w:left="142" w:firstLine="142"/>
        <w:contextualSpacing/>
        <w:jc w:val="both"/>
        <w:rPr>
          <w:rFonts w:eastAsiaTheme="minorHAnsi"/>
          <w:i/>
          <w:iCs/>
          <w:sz w:val="24"/>
          <w:szCs w:val="24"/>
        </w:rPr>
      </w:pPr>
      <w:r>
        <w:rPr>
          <w:rFonts w:eastAsiaTheme="minorHAnsi"/>
          <w:sz w:val="24"/>
          <w:szCs w:val="24"/>
        </w:rPr>
        <w:t xml:space="preserve">Тема 14. Самопознание </w:t>
      </w:r>
      <w:r>
        <w:rPr>
          <w:rFonts w:eastAsiaTheme="minorHAnsi"/>
          <w:i/>
          <w:iCs/>
          <w:sz w:val="24"/>
          <w:szCs w:val="24"/>
        </w:rPr>
        <w:t>(практическое занятие).</w:t>
      </w:r>
    </w:p>
    <w:p w:rsidR="00086AF0" w:rsidRDefault="00A926A4">
      <w:pPr>
        <w:adjustRightInd w:val="0"/>
        <w:spacing w:line="360" w:lineRule="auto"/>
        <w:ind w:left="142" w:firstLine="142"/>
        <w:contextualSpacing/>
        <w:jc w:val="both"/>
        <w:rPr>
          <w:rFonts w:eastAsiaTheme="minorHAnsi"/>
          <w:sz w:val="24"/>
          <w:szCs w:val="24"/>
        </w:rPr>
      </w:pPr>
      <w:r>
        <w:rPr>
          <w:rFonts w:eastAsiaTheme="minorHAnsi"/>
          <w:sz w:val="24"/>
          <w:szCs w:val="24"/>
        </w:rPr>
        <w:t>Автобиография и автопортрет: кто я и что я люблю. Как устроена моя жизнь. Выполнение проекта.</w:t>
      </w:r>
    </w:p>
    <w:p w:rsidR="00086AF0" w:rsidRDefault="00A926A4">
      <w:pPr>
        <w:adjustRightInd w:val="0"/>
        <w:spacing w:line="360" w:lineRule="auto"/>
        <w:contextualSpacing/>
        <w:jc w:val="both"/>
        <w:rPr>
          <w:rFonts w:eastAsiaTheme="minorHAnsi"/>
          <w:b/>
          <w:bCs/>
          <w:sz w:val="24"/>
          <w:szCs w:val="24"/>
        </w:rPr>
      </w:pPr>
      <w:r>
        <w:rPr>
          <w:rFonts w:eastAsiaTheme="minorHAnsi"/>
          <w:b/>
          <w:bCs/>
          <w:sz w:val="24"/>
          <w:szCs w:val="24"/>
        </w:rPr>
        <w:t>Тематический блок 3. «Человек как член общества»</w:t>
      </w:r>
    </w:p>
    <w:p w:rsidR="00086AF0" w:rsidRDefault="00A926A4">
      <w:pPr>
        <w:adjustRightInd w:val="0"/>
        <w:spacing w:line="360" w:lineRule="auto"/>
        <w:ind w:left="142" w:firstLine="142"/>
        <w:contextualSpacing/>
        <w:jc w:val="both"/>
        <w:rPr>
          <w:rFonts w:eastAsiaTheme="minorHAnsi"/>
          <w:sz w:val="24"/>
          <w:szCs w:val="24"/>
        </w:rPr>
      </w:pPr>
      <w:r>
        <w:rPr>
          <w:rFonts w:eastAsiaTheme="minorHAnsi"/>
          <w:sz w:val="24"/>
          <w:szCs w:val="24"/>
        </w:rPr>
        <w:t>Тема 15. Труд делает человека человеком.</w:t>
      </w:r>
    </w:p>
    <w:p w:rsidR="00086AF0" w:rsidRDefault="00A926A4">
      <w:pPr>
        <w:adjustRightInd w:val="0"/>
        <w:spacing w:line="360" w:lineRule="auto"/>
        <w:ind w:left="142" w:firstLine="142"/>
        <w:contextualSpacing/>
        <w:jc w:val="both"/>
        <w:rPr>
          <w:rFonts w:eastAsiaTheme="minorHAnsi"/>
          <w:sz w:val="24"/>
          <w:szCs w:val="24"/>
        </w:rPr>
      </w:pPr>
      <w:r>
        <w:rPr>
          <w:rFonts w:eastAsiaTheme="minorHAnsi"/>
          <w:sz w:val="24"/>
          <w:szCs w:val="24"/>
        </w:rPr>
        <w:t xml:space="preserve">Что такое труд. Важность труда и его экономическая стоимость. Безделье, лень, </w:t>
      </w:r>
      <w:proofErr w:type="gramStart"/>
      <w:r>
        <w:rPr>
          <w:rFonts w:eastAsiaTheme="minorHAnsi"/>
          <w:sz w:val="24"/>
          <w:szCs w:val="24"/>
        </w:rPr>
        <w:t>тунеядство</w:t>
      </w:r>
      <w:proofErr w:type="gramEnd"/>
      <w:r>
        <w:rPr>
          <w:rFonts w:eastAsiaTheme="minorHAnsi"/>
          <w:sz w:val="24"/>
          <w:szCs w:val="24"/>
        </w:rPr>
        <w:t>. Трудолюбие, подвиг труда, ответственность. Общественная оценка труда.</w:t>
      </w:r>
    </w:p>
    <w:p w:rsidR="00086AF0" w:rsidRDefault="00A926A4">
      <w:pPr>
        <w:adjustRightInd w:val="0"/>
        <w:spacing w:line="360" w:lineRule="auto"/>
        <w:ind w:left="142" w:firstLine="142"/>
        <w:contextualSpacing/>
        <w:jc w:val="both"/>
        <w:rPr>
          <w:rFonts w:eastAsiaTheme="minorHAnsi"/>
          <w:sz w:val="24"/>
          <w:szCs w:val="24"/>
        </w:rPr>
      </w:pPr>
      <w:r>
        <w:rPr>
          <w:rFonts w:eastAsiaTheme="minorHAnsi"/>
          <w:sz w:val="24"/>
          <w:szCs w:val="24"/>
        </w:rPr>
        <w:t>Тема 16. Подвиг: как узнать героя?</w:t>
      </w:r>
    </w:p>
    <w:p w:rsidR="00086AF0" w:rsidRDefault="00A926A4">
      <w:pPr>
        <w:adjustRightInd w:val="0"/>
        <w:spacing w:line="360" w:lineRule="auto"/>
        <w:ind w:left="142" w:firstLine="142"/>
        <w:contextualSpacing/>
        <w:jc w:val="both"/>
        <w:rPr>
          <w:rFonts w:eastAsiaTheme="minorHAnsi"/>
          <w:sz w:val="24"/>
          <w:szCs w:val="24"/>
        </w:rPr>
      </w:pPr>
      <w:r>
        <w:rPr>
          <w:rFonts w:eastAsiaTheme="minorHAnsi"/>
          <w:sz w:val="24"/>
          <w:szCs w:val="24"/>
        </w:rPr>
        <w:t>Что такое подвиг. Героизм как самопожертвование. Героизм на войне. Подвиг в мирное время. Милосердие, взаимопомощь.</w:t>
      </w:r>
    </w:p>
    <w:p w:rsidR="00086AF0" w:rsidRDefault="00A926A4">
      <w:pPr>
        <w:adjustRightInd w:val="0"/>
        <w:spacing w:line="360" w:lineRule="auto"/>
        <w:ind w:left="142" w:firstLine="142"/>
        <w:contextualSpacing/>
        <w:jc w:val="both"/>
        <w:rPr>
          <w:rFonts w:eastAsiaTheme="minorHAnsi"/>
          <w:sz w:val="24"/>
          <w:szCs w:val="24"/>
        </w:rPr>
      </w:pPr>
      <w:r>
        <w:rPr>
          <w:rFonts w:eastAsiaTheme="minorHAnsi"/>
          <w:sz w:val="24"/>
          <w:szCs w:val="24"/>
        </w:rPr>
        <w:t>Тема 17. Люди в обществе: духовно-нравственное взаимовлияние.</w:t>
      </w:r>
    </w:p>
    <w:p w:rsidR="00086AF0" w:rsidRDefault="00A926A4">
      <w:pPr>
        <w:adjustRightInd w:val="0"/>
        <w:spacing w:line="360" w:lineRule="auto"/>
        <w:ind w:left="142" w:firstLine="142"/>
        <w:contextualSpacing/>
        <w:jc w:val="both"/>
        <w:rPr>
          <w:rFonts w:eastAsiaTheme="minorHAnsi"/>
          <w:sz w:val="24"/>
          <w:szCs w:val="24"/>
        </w:rPr>
      </w:pPr>
      <w:r>
        <w:rPr>
          <w:rFonts w:eastAsiaTheme="minorHAnsi"/>
          <w:sz w:val="24"/>
          <w:szCs w:val="24"/>
        </w:rPr>
        <w:t>Человек в социальном измерении. Дружба, предательство. Коллектив. Личные границы. Этика предпринимательства. Социальная помощь.</w:t>
      </w:r>
    </w:p>
    <w:p w:rsidR="00086AF0" w:rsidRDefault="00A926A4">
      <w:pPr>
        <w:adjustRightInd w:val="0"/>
        <w:spacing w:line="360" w:lineRule="auto"/>
        <w:ind w:left="142" w:firstLine="142"/>
        <w:contextualSpacing/>
        <w:jc w:val="both"/>
        <w:rPr>
          <w:rFonts w:eastAsiaTheme="minorHAnsi"/>
          <w:sz w:val="24"/>
          <w:szCs w:val="24"/>
        </w:rPr>
      </w:pPr>
      <w:r>
        <w:rPr>
          <w:rFonts w:eastAsiaTheme="minorHAnsi"/>
          <w:sz w:val="24"/>
          <w:szCs w:val="24"/>
        </w:rPr>
        <w:t>Тема 18. Проблемы современного общества как отражение его духовно-нравственного самосознания.</w:t>
      </w:r>
    </w:p>
    <w:p w:rsidR="00086AF0" w:rsidRDefault="00A926A4">
      <w:pPr>
        <w:adjustRightInd w:val="0"/>
        <w:spacing w:line="360" w:lineRule="auto"/>
        <w:ind w:left="142" w:firstLine="142"/>
        <w:contextualSpacing/>
        <w:jc w:val="both"/>
        <w:rPr>
          <w:rFonts w:eastAsiaTheme="minorHAnsi"/>
          <w:sz w:val="24"/>
          <w:szCs w:val="24"/>
        </w:rPr>
      </w:pPr>
      <w:r>
        <w:rPr>
          <w:rFonts w:eastAsiaTheme="minorHAnsi"/>
          <w:sz w:val="24"/>
          <w:szCs w:val="24"/>
        </w:rPr>
        <w:t>Бедность. Инвалидность. Асоциальная семья. Сиротство. Отражение этих явлений в культуре общества.</w:t>
      </w:r>
    </w:p>
    <w:p w:rsidR="00086AF0" w:rsidRDefault="00A926A4">
      <w:pPr>
        <w:adjustRightInd w:val="0"/>
        <w:spacing w:line="360" w:lineRule="auto"/>
        <w:ind w:left="142" w:firstLine="142"/>
        <w:contextualSpacing/>
        <w:jc w:val="both"/>
        <w:rPr>
          <w:rFonts w:eastAsiaTheme="minorHAnsi"/>
          <w:sz w:val="24"/>
          <w:szCs w:val="24"/>
        </w:rPr>
      </w:pPr>
      <w:r>
        <w:rPr>
          <w:rFonts w:eastAsiaTheme="minorHAnsi"/>
          <w:sz w:val="24"/>
          <w:szCs w:val="24"/>
        </w:rPr>
        <w:t>Тема 19. Духовно-нравственные ориентиры социальных отношений.</w:t>
      </w:r>
    </w:p>
    <w:p w:rsidR="00086AF0" w:rsidRDefault="00A926A4">
      <w:pPr>
        <w:adjustRightInd w:val="0"/>
        <w:spacing w:line="360" w:lineRule="auto"/>
        <w:ind w:left="142" w:firstLine="142"/>
        <w:contextualSpacing/>
        <w:jc w:val="both"/>
        <w:rPr>
          <w:rFonts w:eastAsiaTheme="minorHAnsi"/>
          <w:sz w:val="24"/>
          <w:szCs w:val="24"/>
        </w:rPr>
      </w:pPr>
      <w:r>
        <w:rPr>
          <w:rFonts w:eastAsiaTheme="minorHAnsi"/>
          <w:sz w:val="24"/>
          <w:szCs w:val="24"/>
        </w:rPr>
        <w:t xml:space="preserve">Милосердие. Взаимопомощь. Социальное служение. Благотворительность. </w:t>
      </w:r>
      <w:proofErr w:type="spellStart"/>
      <w:r>
        <w:rPr>
          <w:rFonts w:eastAsiaTheme="minorHAnsi"/>
          <w:sz w:val="24"/>
          <w:szCs w:val="24"/>
        </w:rPr>
        <w:t>Волонтёрство</w:t>
      </w:r>
      <w:proofErr w:type="spellEnd"/>
      <w:r>
        <w:rPr>
          <w:rFonts w:eastAsiaTheme="minorHAnsi"/>
          <w:sz w:val="24"/>
          <w:szCs w:val="24"/>
        </w:rPr>
        <w:t>. Общественные блага.</w:t>
      </w:r>
    </w:p>
    <w:p w:rsidR="00086AF0" w:rsidRDefault="00A926A4">
      <w:pPr>
        <w:adjustRightInd w:val="0"/>
        <w:spacing w:line="360" w:lineRule="auto"/>
        <w:ind w:left="142" w:firstLine="142"/>
        <w:contextualSpacing/>
        <w:jc w:val="both"/>
        <w:rPr>
          <w:rFonts w:eastAsiaTheme="minorHAnsi"/>
          <w:sz w:val="24"/>
          <w:szCs w:val="24"/>
        </w:rPr>
      </w:pPr>
      <w:r>
        <w:rPr>
          <w:rFonts w:eastAsiaTheme="minorHAnsi"/>
          <w:sz w:val="24"/>
          <w:szCs w:val="24"/>
        </w:rPr>
        <w:t>Тема 20. Гуманизм как сущностная характеристика духовно-нравственной культуры народов России.</w:t>
      </w:r>
    </w:p>
    <w:p w:rsidR="00086AF0" w:rsidRDefault="00A926A4">
      <w:pPr>
        <w:adjustRightInd w:val="0"/>
        <w:spacing w:line="360" w:lineRule="auto"/>
        <w:ind w:left="142" w:firstLine="142"/>
        <w:contextualSpacing/>
        <w:jc w:val="both"/>
        <w:rPr>
          <w:rFonts w:eastAsiaTheme="minorHAnsi"/>
          <w:sz w:val="24"/>
          <w:szCs w:val="24"/>
        </w:rPr>
      </w:pPr>
      <w:r>
        <w:rPr>
          <w:rFonts w:eastAsiaTheme="minorHAnsi"/>
          <w:sz w:val="24"/>
          <w:szCs w:val="24"/>
        </w:rPr>
        <w:t>Гуманизм. Истоки гуманистического мышления. Философия гуманизма. Проявления гуманизма в историко-культурном наследии народов России.</w:t>
      </w:r>
    </w:p>
    <w:p w:rsidR="00086AF0" w:rsidRDefault="00A926A4">
      <w:pPr>
        <w:adjustRightInd w:val="0"/>
        <w:spacing w:line="360" w:lineRule="auto"/>
        <w:ind w:left="142" w:firstLine="142"/>
        <w:contextualSpacing/>
        <w:jc w:val="both"/>
        <w:rPr>
          <w:rFonts w:eastAsiaTheme="minorHAnsi"/>
          <w:sz w:val="24"/>
          <w:szCs w:val="24"/>
        </w:rPr>
      </w:pPr>
      <w:r>
        <w:rPr>
          <w:rFonts w:eastAsiaTheme="minorHAnsi"/>
          <w:sz w:val="24"/>
          <w:szCs w:val="24"/>
        </w:rPr>
        <w:t>Тема 21. Социальные профессии; их важность для сохранения духовно-нравственного облика общества.</w:t>
      </w:r>
    </w:p>
    <w:p w:rsidR="00086AF0" w:rsidRDefault="00A926A4">
      <w:pPr>
        <w:adjustRightInd w:val="0"/>
        <w:spacing w:line="360" w:lineRule="auto"/>
        <w:ind w:left="142" w:firstLine="142"/>
        <w:contextualSpacing/>
        <w:jc w:val="both"/>
        <w:rPr>
          <w:rFonts w:eastAsiaTheme="minorHAnsi"/>
          <w:sz w:val="24"/>
          <w:szCs w:val="24"/>
        </w:rPr>
      </w:pPr>
      <w:r>
        <w:rPr>
          <w:rFonts w:eastAsiaTheme="minorHAnsi"/>
          <w:sz w:val="24"/>
          <w:szCs w:val="24"/>
        </w:rPr>
        <w:t>Социальные профессии: врач, учитель, пожарный, полицейский, социальный работник. Духовно-нравственные качества, необходимые представителям этих профессий.</w:t>
      </w:r>
    </w:p>
    <w:p w:rsidR="00086AF0" w:rsidRDefault="00A926A4">
      <w:pPr>
        <w:adjustRightInd w:val="0"/>
        <w:spacing w:line="360" w:lineRule="auto"/>
        <w:ind w:left="142" w:firstLine="142"/>
        <w:contextualSpacing/>
        <w:jc w:val="both"/>
        <w:rPr>
          <w:rFonts w:eastAsiaTheme="minorHAnsi"/>
          <w:sz w:val="24"/>
          <w:szCs w:val="24"/>
        </w:rPr>
      </w:pPr>
      <w:r>
        <w:rPr>
          <w:rFonts w:eastAsiaTheme="minorHAnsi"/>
          <w:sz w:val="24"/>
          <w:szCs w:val="24"/>
        </w:rPr>
        <w:t>Тема 22. Выдающиеся благотворители в истории. Благотворительность как нравственный долг.</w:t>
      </w:r>
    </w:p>
    <w:p w:rsidR="00086AF0" w:rsidRDefault="00A926A4">
      <w:pPr>
        <w:adjustRightInd w:val="0"/>
        <w:spacing w:line="360" w:lineRule="auto"/>
        <w:ind w:left="142" w:firstLine="142"/>
        <w:contextualSpacing/>
        <w:jc w:val="both"/>
        <w:rPr>
          <w:rFonts w:eastAsiaTheme="minorHAnsi"/>
          <w:sz w:val="24"/>
          <w:szCs w:val="24"/>
        </w:rPr>
      </w:pPr>
      <w:r>
        <w:rPr>
          <w:rFonts w:eastAsiaTheme="minorHAnsi"/>
          <w:sz w:val="24"/>
          <w:szCs w:val="24"/>
        </w:rPr>
        <w:t>Меценаты, философы, религиозные лидеры, врачи, учёные, педагоги. Важность меценатства для духовно-нравственного развития личности самого мецената и общества в целом.</w:t>
      </w:r>
    </w:p>
    <w:p w:rsidR="00086AF0" w:rsidRDefault="00A926A4">
      <w:pPr>
        <w:adjustRightInd w:val="0"/>
        <w:spacing w:line="360" w:lineRule="auto"/>
        <w:ind w:left="142" w:firstLine="142"/>
        <w:contextualSpacing/>
        <w:jc w:val="both"/>
        <w:rPr>
          <w:rFonts w:eastAsiaTheme="minorHAnsi"/>
          <w:sz w:val="24"/>
          <w:szCs w:val="24"/>
        </w:rPr>
      </w:pPr>
      <w:r>
        <w:rPr>
          <w:rFonts w:eastAsiaTheme="minorHAnsi"/>
          <w:sz w:val="24"/>
          <w:szCs w:val="24"/>
        </w:rPr>
        <w:t>Тема 23. Выдающиеся учёные России. Наука как источник социального и духовного прогресса общества.</w:t>
      </w:r>
    </w:p>
    <w:p w:rsidR="00086AF0" w:rsidRDefault="00A926A4">
      <w:pPr>
        <w:adjustRightInd w:val="0"/>
        <w:spacing w:line="360" w:lineRule="auto"/>
        <w:ind w:left="142" w:firstLine="142"/>
        <w:contextualSpacing/>
        <w:jc w:val="both"/>
        <w:rPr>
          <w:rFonts w:eastAsiaTheme="minorHAnsi"/>
          <w:sz w:val="24"/>
          <w:szCs w:val="24"/>
        </w:rPr>
      </w:pPr>
      <w:r>
        <w:rPr>
          <w:rFonts w:eastAsiaTheme="minorHAnsi"/>
          <w:sz w:val="24"/>
          <w:szCs w:val="24"/>
        </w:rPr>
        <w:t>Учёные России. Почему важно помнить историю науки. Вклад науки в благополучие страны. Важность морали и нравственности в науке, в деятельности учёных.</w:t>
      </w:r>
    </w:p>
    <w:p w:rsidR="00086AF0" w:rsidRDefault="00A926A4">
      <w:pPr>
        <w:adjustRightInd w:val="0"/>
        <w:spacing w:line="360" w:lineRule="auto"/>
        <w:ind w:left="142" w:firstLine="142"/>
        <w:contextualSpacing/>
        <w:jc w:val="both"/>
        <w:rPr>
          <w:rFonts w:eastAsiaTheme="minorHAnsi"/>
          <w:i/>
          <w:iCs/>
          <w:sz w:val="24"/>
          <w:szCs w:val="24"/>
        </w:rPr>
      </w:pPr>
      <w:r>
        <w:rPr>
          <w:rFonts w:eastAsiaTheme="minorHAnsi"/>
          <w:sz w:val="24"/>
          <w:szCs w:val="24"/>
        </w:rPr>
        <w:t xml:space="preserve">Тема 24. Моя профессия </w:t>
      </w:r>
      <w:r>
        <w:rPr>
          <w:rFonts w:eastAsiaTheme="minorHAnsi"/>
          <w:i/>
          <w:iCs/>
          <w:sz w:val="24"/>
          <w:szCs w:val="24"/>
        </w:rPr>
        <w:t>(практическое занятие).</w:t>
      </w:r>
    </w:p>
    <w:p w:rsidR="00086AF0" w:rsidRDefault="00A926A4">
      <w:pPr>
        <w:adjustRightInd w:val="0"/>
        <w:spacing w:line="360" w:lineRule="auto"/>
        <w:ind w:left="142" w:firstLine="142"/>
        <w:contextualSpacing/>
        <w:jc w:val="both"/>
        <w:rPr>
          <w:rFonts w:eastAsiaTheme="minorHAnsi"/>
          <w:sz w:val="24"/>
          <w:szCs w:val="24"/>
        </w:rPr>
      </w:pPr>
      <w:r>
        <w:rPr>
          <w:rFonts w:eastAsiaTheme="minorHAnsi"/>
          <w:sz w:val="24"/>
          <w:szCs w:val="24"/>
        </w:rPr>
        <w:lastRenderedPageBreak/>
        <w:t>Труд как самореализация, как вклад в общество. Рассказ о своей будущей профессии.</w:t>
      </w:r>
    </w:p>
    <w:p w:rsidR="00086AF0" w:rsidRDefault="00A926A4">
      <w:pPr>
        <w:adjustRightInd w:val="0"/>
        <w:spacing w:line="360" w:lineRule="auto"/>
        <w:contextualSpacing/>
        <w:jc w:val="both"/>
        <w:rPr>
          <w:rFonts w:eastAsiaTheme="minorHAnsi"/>
          <w:b/>
          <w:bCs/>
          <w:sz w:val="24"/>
          <w:szCs w:val="24"/>
        </w:rPr>
      </w:pPr>
      <w:r>
        <w:rPr>
          <w:rFonts w:eastAsiaTheme="minorHAnsi"/>
          <w:b/>
          <w:bCs/>
          <w:sz w:val="24"/>
          <w:szCs w:val="24"/>
        </w:rPr>
        <w:t>Тематический блок 4. «Родина и патриотизм»</w:t>
      </w:r>
    </w:p>
    <w:p w:rsidR="00086AF0" w:rsidRDefault="00A926A4">
      <w:pPr>
        <w:adjustRightInd w:val="0"/>
        <w:spacing w:line="360" w:lineRule="auto"/>
        <w:ind w:left="142" w:firstLine="142"/>
        <w:contextualSpacing/>
        <w:jc w:val="both"/>
        <w:rPr>
          <w:rFonts w:eastAsiaTheme="minorHAnsi"/>
          <w:sz w:val="24"/>
          <w:szCs w:val="24"/>
        </w:rPr>
      </w:pPr>
      <w:r>
        <w:rPr>
          <w:rFonts w:eastAsiaTheme="minorHAnsi"/>
          <w:sz w:val="24"/>
          <w:szCs w:val="24"/>
        </w:rPr>
        <w:t>Тема 25. Гражданин.</w:t>
      </w:r>
    </w:p>
    <w:p w:rsidR="00086AF0" w:rsidRDefault="00A926A4">
      <w:pPr>
        <w:adjustRightInd w:val="0"/>
        <w:spacing w:line="360" w:lineRule="auto"/>
        <w:ind w:left="142" w:firstLine="142"/>
        <w:contextualSpacing/>
        <w:jc w:val="both"/>
        <w:rPr>
          <w:rFonts w:eastAsiaTheme="minorHAnsi"/>
          <w:sz w:val="24"/>
          <w:szCs w:val="24"/>
        </w:rPr>
      </w:pPr>
      <w:r>
        <w:rPr>
          <w:rFonts w:eastAsiaTheme="minorHAnsi"/>
          <w:sz w:val="24"/>
          <w:szCs w:val="24"/>
        </w:rPr>
        <w:t>Родина и гражданство, их взаимосвязь. Что делает человека гражданином. Нравственные качества гражданина.</w:t>
      </w:r>
    </w:p>
    <w:p w:rsidR="00086AF0" w:rsidRDefault="00A926A4">
      <w:pPr>
        <w:adjustRightInd w:val="0"/>
        <w:spacing w:line="360" w:lineRule="auto"/>
        <w:ind w:left="142" w:firstLine="142"/>
        <w:contextualSpacing/>
        <w:jc w:val="both"/>
        <w:rPr>
          <w:rFonts w:eastAsiaTheme="minorHAnsi"/>
          <w:sz w:val="24"/>
          <w:szCs w:val="24"/>
        </w:rPr>
      </w:pPr>
      <w:r>
        <w:rPr>
          <w:rFonts w:eastAsiaTheme="minorHAnsi"/>
          <w:sz w:val="24"/>
          <w:szCs w:val="24"/>
        </w:rPr>
        <w:t>Тема 26. Патриотизм.</w:t>
      </w:r>
    </w:p>
    <w:p w:rsidR="00086AF0" w:rsidRDefault="00A926A4">
      <w:pPr>
        <w:adjustRightInd w:val="0"/>
        <w:spacing w:line="360" w:lineRule="auto"/>
        <w:ind w:left="142" w:firstLine="142"/>
        <w:contextualSpacing/>
        <w:jc w:val="both"/>
        <w:rPr>
          <w:rFonts w:eastAsiaTheme="minorHAnsi"/>
          <w:sz w:val="24"/>
          <w:szCs w:val="24"/>
        </w:rPr>
      </w:pPr>
      <w:r>
        <w:rPr>
          <w:rFonts w:eastAsiaTheme="minorHAnsi"/>
          <w:sz w:val="24"/>
          <w:szCs w:val="24"/>
        </w:rPr>
        <w:t>Патриотизм. Толерантность. Уважение к другим народам и их истории. Важность патриотизма.</w:t>
      </w:r>
    </w:p>
    <w:p w:rsidR="00086AF0" w:rsidRDefault="00A926A4">
      <w:pPr>
        <w:adjustRightInd w:val="0"/>
        <w:spacing w:line="360" w:lineRule="auto"/>
        <w:ind w:left="142" w:firstLine="142"/>
        <w:contextualSpacing/>
        <w:jc w:val="both"/>
        <w:rPr>
          <w:rFonts w:eastAsiaTheme="minorHAnsi"/>
          <w:sz w:val="24"/>
          <w:szCs w:val="24"/>
        </w:rPr>
      </w:pPr>
      <w:r>
        <w:rPr>
          <w:rFonts w:eastAsiaTheme="minorHAnsi"/>
          <w:sz w:val="24"/>
          <w:szCs w:val="24"/>
        </w:rPr>
        <w:t>Тема 27. Защита Родины: подвиг или долг?</w:t>
      </w:r>
    </w:p>
    <w:p w:rsidR="00086AF0" w:rsidRDefault="00A926A4">
      <w:pPr>
        <w:adjustRightInd w:val="0"/>
        <w:spacing w:line="360" w:lineRule="auto"/>
        <w:ind w:left="142" w:firstLine="142"/>
        <w:contextualSpacing/>
        <w:jc w:val="both"/>
        <w:rPr>
          <w:rFonts w:eastAsiaTheme="minorHAnsi"/>
          <w:sz w:val="24"/>
          <w:szCs w:val="24"/>
        </w:rPr>
      </w:pPr>
      <w:r>
        <w:rPr>
          <w:rFonts w:eastAsiaTheme="minorHAnsi"/>
          <w:sz w:val="24"/>
          <w:szCs w:val="24"/>
        </w:rPr>
        <w:t>Война и мир. Роль знания в защите Родины. Долг гражданина перед обществом. Военные подвиги. Честь. Доблесть.</w:t>
      </w:r>
    </w:p>
    <w:p w:rsidR="00086AF0" w:rsidRDefault="00A926A4">
      <w:pPr>
        <w:adjustRightInd w:val="0"/>
        <w:spacing w:line="360" w:lineRule="auto"/>
        <w:ind w:left="142" w:firstLine="142"/>
        <w:contextualSpacing/>
        <w:jc w:val="both"/>
        <w:rPr>
          <w:rFonts w:eastAsiaTheme="minorHAnsi"/>
          <w:sz w:val="24"/>
          <w:szCs w:val="24"/>
        </w:rPr>
      </w:pPr>
      <w:r>
        <w:rPr>
          <w:rFonts w:eastAsiaTheme="minorHAnsi"/>
          <w:sz w:val="24"/>
          <w:szCs w:val="24"/>
        </w:rPr>
        <w:t>Тема 28. Государство. Россия — наша родина.</w:t>
      </w:r>
    </w:p>
    <w:p w:rsidR="00086AF0" w:rsidRDefault="00A926A4">
      <w:pPr>
        <w:adjustRightInd w:val="0"/>
        <w:spacing w:line="360" w:lineRule="auto"/>
        <w:ind w:left="142" w:firstLine="142"/>
        <w:contextualSpacing/>
        <w:jc w:val="both"/>
        <w:rPr>
          <w:rFonts w:eastAsiaTheme="minorHAnsi"/>
          <w:sz w:val="24"/>
          <w:szCs w:val="24"/>
        </w:rPr>
      </w:pPr>
      <w:r>
        <w:rPr>
          <w:rFonts w:eastAsiaTheme="minorHAnsi"/>
          <w:sz w:val="24"/>
          <w:szCs w:val="24"/>
        </w:rPr>
        <w:t>Государство как объединяющее начало. Социальная сторона права и государства. Что такое закон. Что такое Родина? Что такое государство? Необходимость быть гражданином. Российская гражданская идентичность.</w:t>
      </w:r>
    </w:p>
    <w:p w:rsidR="00086AF0" w:rsidRDefault="00A926A4">
      <w:pPr>
        <w:adjustRightInd w:val="0"/>
        <w:spacing w:line="360" w:lineRule="auto"/>
        <w:ind w:left="142" w:firstLine="142"/>
        <w:contextualSpacing/>
        <w:jc w:val="both"/>
        <w:rPr>
          <w:rFonts w:eastAsiaTheme="minorHAnsi"/>
          <w:i/>
          <w:iCs/>
          <w:sz w:val="24"/>
          <w:szCs w:val="24"/>
        </w:rPr>
      </w:pPr>
      <w:r>
        <w:rPr>
          <w:rFonts w:eastAsiaTheme="minorHAnsi"/>
          <w:sz w:val="24"/>
          <w:szCs w:val="24"/>
        </w:rPr>
        <w:t xml:space="preserve">Тема 29. Гражданская идентичность </w:t>
      </w:r>
      <w:r>
        <w:rPr>
          <w:rFonts w:eastAsiaTheme="minorHAnsi"/>
          <w:i/>
          <w:iCs/>
          <w:sz w:val="24"/>
          <w:szCs w:val="24"/>
        </w:rPr>
        <w:t>(практическое занятие).</w:t>
      </w:r>
    </w:p>
    <w:p w:rsidR="00086AF0" w:rsidRDefault="00A926A4">
      <w:pPr>
        <w:adjustRightInd w:val="0"/>
        <w:spacing w:line="360" w:lineRule="auto"/>
        <w:ind w:left="142" w:firstLine="142"/>
        <w:contextualSpacing/>
        <w:jc w:val="both"/>
        <w:rPr>
          <w:rFonts w:eastAsiaTheme="minorHAnsi"/>
          <w:sz w:val="24"/>
          <w:szCs w:val="24"/>
        </w:rPr>
      </w:pPr>
      <w:r>
        <w:rPr>
          <w:rFonts w:eastAsiaTheme="minorHAnsi"/>
          <w:sz w:val="24"/>
          <w:szCs w:val="24"/>
        </w:rPr>
        <w:t>Какими качествами должен обладать человек как гражданин.</w:t>
      </w:r>
    </w:p>
    <w:p w:rsidR="00086AF0" w:rsidRDefault="00A926A4">
      <w:pPr>
        <w:adjustRightInd w:val="0"/>
        <w:spacing w:line="360" w:lineRule="auto"/>
        <w:ind w:left="142" w:firstLine="142"/>
        <w:contextualSpacing/>
        <w:jc w:val="both"/>
        <w:rPr>
          <w:rFonts w:eastAsiaTheme="minorHAnsi"/>
          <w:i/>
          <w:iCs/>
          <w:sz w:val="24"/>
          <w:szCs w:val="24"/>
        </w:rPr>
      </w:pPr>
      <w:r>
        <w:rPr>
          <w:rFonts w:eastAsiaTheme="minorHAnsi"/>
          <w:sz w:val="24"/>
          <w:szCs w:val="24"/>
        </w:rPr>
        <w:t xml:space="preserve">Тема 30. Моя школа и мой класс </w:t>
      </w:r>
      <w:r>
        <w:rPr>
          <w:rFonts w:eastAsiaTheme="minorHAnsi"/>
          <w:i/>
          <w:iCs/>
          <w:sz w:val="24"/>
          <w:szCs w:val="24"/>
        </w:rPr>
        <w:t>(практическое занятие).</w:t>
      </w:r>
    </w:p>
    <w:p w:rsidR="00086AF0" w:rsidRDefault="00A926A4">
      <w:pPr>
        <w:adjustRightInd w:val="0"/>
        <w:spacing w:line="360" w:lineRule="auto"/>
        <w:ind w:left="142" w:firstLine="142"/>
        <w:contextualSpacing/>
        <w:jc w:val="both"/>
        <w:rPr>
          <w:rFonts w:eastAsiaTheme="minorHAnsi"/>
          <w:sz w:val="24"/>
          <w:szCs w:val="24"/>
        </w:rPr>
      </w:pPr>
      <w:r>
        <w:rPr>
          <w:rFonts w:eastAsiaTheme="minorHAnsi"/>
          <w:sz w:val="24"/>
          <w:szCs w:val="24"/>
        </w:rPr>
        <w:t>Портрет школы или класса через добрые дела.</w:t>
      </w:r>
    </w:p>
    <w:p w:rsidR="00086AF0" w:rsidRDefault="00A926A4">
      <w:pPr>
        <w:adjustRightInd w:val="0"/>
        <w:spacing w:line="360" w:lineRule="auto"/>
        <w:ind w:left="142" w:firstLine="142"/>
        <w:contextualSpacing/>
        <w:jc w:val="both"/>
        <w:rPr>
          <w:rFonts w:eastAsiaTheme="minorHAnsi"/>
          <w:i/>
          <w:iCs/>
          <w:sz w:val="24"/>
          <w:szCs w:val="24"/>
        </w:rPr>
      </w:pPr>
      <w:r>
        <w:rPr>
          <w:rFonts w:eastAsiaTheme="minorHAnsi"/>
          <w:sz w:val="24"/>
          <w:szCs w:val="24"/>
        </w:rPr>
        <w:t xml:space="preserve">Тема 31. </w:t>
      </w:r>
      <w:proofErr w:type="gramStart"/>
      <w:r>
        <w:rPr>
          <w:rFonts w:eastAsiaTheme="minorHAnsi"/>
          <w:sz w:val="24"/>
          <w:szCs w:val="24"/>
        </w:rPr>
        <w:t>Человек</w:t>
      </w:r>
      <w:proofErr w:type="gramEnd"/>
      <w:r>
        <w:rPr>
          <w:rFonts w:eastAsiaTheme="minorHAnsi"/>
          <w:sz w:val="24"/>
          <w:szCs w:val="24"/>
        </w:rPr>
        <w:t xml:space="preserve">: какой он? </w:t>
      </w:r>
      <w:r>
        <w:rPr>
          <w:rFonts w:eastAsiaTheme="minorHAnsi"/>
          <w:i/>
          <w:iCs/>
          <w:sz w:val="24"/>
          <w:szCs w:val="24"/>
        </w:rPr>
        <w:t>(практическое занятие).</w:t>
      </w:r>
    </w:p>
    <w:p w:rsidR="00086AF0" w:rsidRDefault="00A926A4">
      <w:pPr>
        <w:adjustRightInd w:val="0"/>
        <w:spacing w:line="360" w:lineRule="auto"/>
        <w:ind w:left="142" w:firstLine="142"/>
        <w:contextualSpacing/>
        <w:jc w:val="both"/>
        <w:rPr>
          <w:rFonts w:eastAsiaTheme="minorHAnsi"/>
          <w:sz w:val="24"/>
          <w:szCs w:val="24"/>
        </w:rPr>
      </w:pPr>
      <w:r>
        <w:rPr>
          <w:rFonts w:eastAsiaTheme="minorHAnsi"/>
          <w:sz w:val="24"/>
          <w:szCs w:val="24"/>
        </w:rPr>
        <w:t>Человек. Его образы в культуре. Духовность и нравственность как важнейшие качества человека.</w:t>
      </w:r>
    </w:p>
    <w:p w:rsidR="00086AF0" w:rsidRDefault="00A926A4">
      <w:pPr>
        <w:adjustRightInd w:val="0"/>
        <w:spacing w:line="360" w:lineRule="auto"/>
        <w:ind w:left="142" w:firstLine="142"/>
        <w:contextualSpacing/>
        <w:jc w:val="both"/>
        <w:rPr>
          <w:rFonts w:eastAsiaTheme="minorHAnsi"/>
          <w:i/>
          <w:iCs/>
          <w:sz w:val="24"/>
          <w:szCs w:val="24"/>
        </w:rPr>
      </w:pPr>
      <w:r>
        <w:rPr>
          <w:rFonts w:eastAsiaTheme="minorHAnsi"/>
          <w:sz w:val="24"/>
          <w:szCs w:val="24"/>
        </w:rPr>
        <w:t xml:space="preserve">Тема 32. Человек и культура </w:t>
      </w:r>
      <w:r>
        <w:rPr>
          <w:rFonts w:eastAsiaTheme="minorHAnsi"/>
          <w:i/>
          <w:iCs/>
          <w:sz w:val="24"/>
          <w:szCs w:val="24"/>
        </w:rPr>
        <w:t>(проект).</w:t>
      </w:r>
    </w:p>
    <w:p w:rsidR="00086AF0" w:rsidRDefault="00A926A4">
      <w:pPr>
        <w:adjustRightInd w:val="0"/>
        <w:spacing w:line="360" w:lineRule="auto"/>
        <w:ind w:left="142" w:firstLine="142"/>
        <w:contextualSpacing/>
        <w:jc w:val="both"/>
        <w:rPr>
          <w:rFonts w:eastAsiaTheme="minorHAnsi"/>
          <w:sz w:val="24"/>
          <w:szCs w:val="24"/>
        </w:rPr>
        <w:sectPr w:rsidR="00086AF0">
          <w:pgSz w:w="11900" w:h="16840"/>
          <w:pgMar w:top="500" w:right="560" w:bottom="280" w:left="560" w:header="720" w:footer="720" w:gutter="0"/>
          <w:cols w:space="720"/>
        </w:sectPr>
      </w:pPr>
      <w:r>
        <w:rPr>
          <w:rFonts w:eastAsiaTheme="minorHAnsi"/>
          <w:sz w:val="24"/>
          <w:szCs w:val="24"/>
        </w:rPr>
        <w:t>Итоговый проект: «Что значит быть человеком?»</w:t>
      </w:r>
    </w:p>
    <w:p w:rsidR="00086AF0" w:rsidRDefault="00A926A4">
      <w:pPr>
        <w:pStyle w:val="1"/>
        <w:spacing w:before="66"/>
        <w:ind w:left="0"/>
      </w:pPr>
      <w:r>
        <w:lastRenderedPageBreak/>
        <w:t>ПЛАНИРУЕМЫЕ</w:t>
      </w:r>
      <w:r>
        <w:rPr>
          <w:spacing w:val="-11"/>
        </w:rPr>
        <w:t xml:space="preserve"> </w:t>
      </w:r>
      <w:r>
        <w:t>ОБРАЗОВАТЕЛЬНЫЕ</w:t>
      </w:r>
      <w:r>
        <w:rPr>
          <w:spacing w:val="-11"/>
        </w:rPr>
        <w:t xml:space="preserve"> </w:t>
      </w:r>
      <w:r>
        <w:t>РЕЗУЛЬТАТЫ</w:t>
      </w:r>
    </w:p>
    <w:p w:rsidR="00086AF0" w:rsidRDefault="00F60142">
      <w:pPr>
        <w:contextualSpacing/>
        <w:jc w:val="both"/>
        <w:rPr>
          <w:b/>
          <w:sz w:val="24"/>
        </w:rPr>
      </w:pPr>
      <w:r w:rsidRPr="00F60142">
        <w:rPr>
          <w:noProof/>
          <w:lang w:eastAsia="ru-RU"/>
        </w:rPr>
        <w:pict>
          <v:rect id="Rectangle 6" o:spid="_x0000_s1031" style="position:absolute;left:0;text-align:left;margin-left:27.4pt;margin-top:5.8pt;width:528.15pt;height:.6pt;z-index:-251659776;mso-position-horizontal-relative:page" o:gfxdata="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" fillcolor="black" stroked="f">
            <w10:wrap type="topAndBottom" anchorx="page"/>
          </v:rect>
        </w:pict>
      </w:r>
    </w:p>
    <w:p w:rsidR="00086AF0" w:rsidRDefault="00A926A4">
      <w:pPr>
        <w:spacing w:line="360" w:lineRule="auto"/>
        <w:contextualSpacing/>
        <w:jc w:val="both"/>
        <w:rPr>
          <w:b/>
          <w:sz w:val="24"/>
        </w:rPr>
      </w:pPr>
      <w:r>
        <w:rPr>
          <w:b/>
          <w:sz w:val="24"/>
        </w:rPr>
        <w:t>Личностные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результаты</w:t>
      </w:r>
    </w:p>
    <w:p w:rsidR="00086AF0" w:rsidRDefault="00A926A4">
      <w:pPr>
        <w:pStyle w:val="a8"/>
        <w:spacing w:line="360" w:lineRule="auto"/>
        <w:ind w:left="108" w:firstLine="176"/>
        <w:contextualSpacing/>
        <w:jc w:val="both"/>
      </w:pPr>
      <w:r>
        <w:t>Планируемые результаты освоения курса представляют собой систему ведущих целевых установок</w:t>
      </w:r>
      <w:r>
        <w:rPr>
          <w:spacing w:val="-58"/>
        </w:rPr>
        <w:t xml:space="preserve"> </w:t>
      </w:r>
      <w:r>
        <w:t>и ожидаемых результатов освоения всех компонентов, составляющих содержательную основу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-1"/>
        </w:rPr>
        <w:t xml:space="preserve"> </w:t>
      </w:r>
      <w:r>
        <w:t>программы.</w:t>
      </w:r>
    </w:p>
    <w:p w:rsidR="00086AF0" w:rsidRDefault="00A926A4">
      <w:pPr>
        <w:pStyle w:val="a8"/>
        <w:spacing w:line="360" w:lineRule="auto"/>
        <w:ind w:left="106" w:firstLine="176"/>
        <w:contextualSpacing/>
        <w:jc w:val="both"/>
      </w:pPr>
      <w:r>
        <w:t>Личностные результаты освоения курса достигаются в единстве учебной и воспитательной</w:t>
      </w:r>
      <w:r>
        <w:rPr>
          <w:spacing w:val="-58"/>
        </w:rPr>
        <w:t xml:space="preserve"> </w:t>
      </w:r>
      <w:r>
        <w:t>деятельности.</w:t>
      </w:r>
    </w:p>
    <w:p w:rsidR="00086AF0" w:rsidRDefault="00A926A4">
      <w:pPr>
        <w:pStyle w:val="a8"/>
        <w:spacing w:line="360" w:lineRule="auto"/>
        <w:ind w:left="106" w:firstLine="176"/>
        <w:contextualSpacing/>
        <w:jc w:val="both"/>
      </w:pPr>
      <w:proofErr w:type="gramStart"/>
      <w:r>
        <w:rPr>
          <w:i/>
        </w:rPr>
        <w:t xml:space="preserve">Личностные результаты </w:t>
      </w:r>
      <w:r>
        <w:t>освоения курса включают осознание российской гражданской</w:t>
      </w:r>
      <w:r>
        <w:rPr>
          <w:spacing w:val="1"/>
        </w:rPr>
        <w:t xml:space="preserve"> </w:t>
      </w:r>
      <w:r>
        <w:t>идентичности; готовность обучающихся к саморазвитию, самостоятельности и личностному</w:t>
      </w:r>
      <w:r>
        <w:rPr>
          <w:spacing w:val="1"/>
        </w:rPr>
        <w:t xml:space="preserve"> </w:t>
      </w:r>
      <w:r>
        <w:t>самоопределению; ценность самостоятельности и инициативы; наличие мотивации к</w:t>
      </w:r>
      <w:r>
        <w:rPr>
          <w:spacing w:val="1"/>
        </w:rPr>
        <w:t xml:space="preserve"> </w:t>
      </w:r>
      <w:r>
        <w:t xml:space="preserve">целенаправленной социально значимой деятельности; </w:t>
      </w:r>
      <w:proofErr w:type="spellStart"/>
      <w:r>
        <w:t>сформированность</w:t>
      </w:r>
      <w:proofErr w:type="spellEnd"/>
      <w:r>
        <w:t xml:space="preserve"> внутренней позиции</w:t>
      </w:r>
      <w:r>
        <w:rPr>
          <w:spacing w:val="-58"/>
        </w:rPr>
        <w:t xml:space="preserve"> </w:t>
      </w:r>
      <w:r>
        <w:t>личности</w:t>
      </w:r>
      <w:r>
        <w:rPr>
          <w:spacing w:val="-2"/>
        </w:rPr>
        <w:t xml:space="preserve"> </w:t>
      </w:r>
      <w:r>
        <w:t>как</w:t>
      </w:r>
      <w:r>
        <w:rPr>
          <w:spacing w:val="-3"/>
        </w:rPr>
        <w:t xml:space="preserve"> </w:t>
      </w:r>
      <w:r>
        <w:t>особого</w:t>
      </w:r>
      <w:r>
        <w:rPr>
          <w:spacing w:val="-2"/>
        </w:rPr>
        <w:t xml:space="preserve"> </w:t>
      </w:r>
      <w:r>
        <w:t>ценностного</w:t>
      </w:r>
      <w:r>
        <w:rPr>
          <w:spacing w:val="-2"/>
        </w:rPr>
        <w:t xml:space="preserve"> </w:t>
      </w:r>
      <w:r>
        <w:t>отношения</w:t>
      </w:r>
      <w:r>
        <w:rPr>
          <w:spacing w:val="-3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себе,</w:t>
      </w:r>
      <w:r>
        <w:rPr>
          <w:spacing w:val="-2"/>
        </w:rPr>
        <w:t xml:space="preserve"> </w:t>
      </w:r>
      <w:r>
        <w:t>окружающим</w:t>
      </w:r>
      <w:r>
        <w:rPr>
          <w:spacing w:val="-2"/>
        </w:rPr>
        <w:t xml:space="preserve"> </w:t>
      </w:r>
      <w:r>
        <w:t>людям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жизни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целом.</w:t>
      </w:r>
      <w:proofErr w:type="gramEnd"/>
    </w:p>
    <w:p w:rsidR="00086AF0" w:rsidRDefault="00A926A4">
      <w:pPr>
        <w:pStyle w:val="1"/>
        <w:numPr>
          <w:ilvl w:val="0"/>
          <w:numId w:val="2"/>
        </w:numPr>
        <w:tabs>
          <w:tab w:val="left" w:pos="527"/>
          <w:tab w:val="left" w:pos="993"/>
        </w:tabs>
        <w:spacing w:line="360" w:lineRule="auto"/>
        <w:ind w:hanging="542"/>
        <w:contextualSpacing/>
        <w:jc w:val="both"/>
      </w:pPr>
      <w:r>
        <w:t>Патриотическое</w:t>
      </w:r>
      <w:r>
        <w:rPr>
          <w:spacing w:val="-8"/>
        </w:rPr>
        <w:t xml:space="preserve"> </w:t>
      </w:r>
      <w:r>
        <w:t>воспитание</w:t>
      </w:r>
    </w:p>
    <w:p w:rsidR="00086AF0" w:rsidRDefault="00A926A4">
      <w:pPr>
        <w:pStyle w:val="a8"/>
        <w:spacing w:line="360" w:lineRule="auto"/>
        <w:ind w:left="106" w:firstLine="176"/>
        <w:contextualSpacing/>
        <w:jc w:val="both"/>
      </w:pPr>
      <w:r>
        <w:t xml:space="preserve">Самоопределение (личностное, профессиональное, жизненное): </w:t>
      </w:r>
      <w:proofErr w:type="spellStart"/>
      <w:r>
        <w:t>сформированность</w:t>
      </w:r>
      <w:proofErr w:type="spellEnd"/>
      <w:r>
        <w:t xml:space="preserve"> российской</w:t>
      </w:r>
      <w:r>
        <w:rPr>
          <w:spacing w:val="-57"/>
        </w:rPr>
        <w:t xml:space="preserve"> </w:t>
      </w:r>
      <w:r>
        <w:t>гражданской идентичности: патриотизма, уважения к Отечеству, прошлому и настоящему</w:t>
      </w:r>
      <w:r>
        <w:rPr>
          <w:spacing w:val="1"/>
        </w:rPr>
        <w:t xml:space="preserve"> </w:t>
      </w:r>
      <w:r>
        <w:t>многонационального народа России через представления об исторической роли культур народов</w:t>
      </w:r>
      <w:r>
        <w:rPr>
          <w:spacing w:val="-57"/>
        </w:rPr>
        <w:t xml:space="preserve"> </w:t>
      </w:r>
      <w:r>
        <w:t>России, традиционных религий, духовно-нравственных ценностей в становлении российской</w:t>
      </w:r>
      <w:r>
        <w:rPr>
          <w:spacing w:val="1"/>
        </w:rPr>
        <w:t xml:space="preserve"> </w:t>
      </w:r>
      <w:r>
        <w:t>государственности.</w:t>
      </w:r>
    </w:p>
    <w:p w:rsidR="00086AF0" w:rsidRDefault="00A926A4">
      <w:pPr>
        <w:pStyle w:val="1"/>
        <w:numPr>
          <w:ilvl w:val="0"/>
          <w:numId w:val="2"/>
        </w:numPr>
        <w:tabs>
          <w:tab w:val="left" w:pos="527"/>
          <w:tab w:val="left" w:pos="993"/>
        </w:tabs>
        <w:spacing w:line="360" w:lineRule="auto"/>
        <w:ind w:hanging="542"/>
        <w:contextualSpacing/>
        <w:jc w:val="both"/>
      </w:pPr>
      <w:r>
        <w:t>Гражданское воспитание</w:t>
      </w:r>
    </w:p>
    <w:p w:rsidR="00086AF0" w:rsidRDefault="00A926A4">
      <w:pPr>
        <w:pStyle w:val="a8"/>
        <w:spacing w:line="360" w:lineRule="auto"/>
        <w:ind w:left="106" w:firstLine="176"/>
        <w:contextualSpacing/>
        <w:jc w:val="both"/>
      </w:pPr>
      <w:r>
        <w:t>Осознанность своей гражданской идентичности через знание истории, языка, культуры своего</w:t>
      </w:r>
      <w:r>
        <w:rPr>
          <w:spacing w:val="1"/>
        </w:rPr>
        <w:t xml:space="preserve"> </w:t>
      </w:r>
      <w:r>
        <w:t>народа, своего края, основ культурного наследия народов России и человечества и знание основных</w:t>
      </w:r>
      <w:r>
        <w:rPr>
          <w:spacing w:val="1"/>
        </w:rPr>
        <w:t xml:space="preserve"> </w:t>
      </w:r>
      <w:r>
        <w:t>норм морали, нравственных и духовных идеалов, хранимых в культурных традициях народов России,</w:t>
      </w:r>
      <w:r>
        <w:rPr>
          <w:spacing w:val="-58"/>
        </w:rPr>
        <w:t xml:space="preserve"> </w:t>
      </w:r>
      <w:r>
        <w:t>готовность на их основе к сознательному самоограничению в поступках, поведении, расточительном</w:t>
      </w:r>
      <w:r>
        <w:rPr>
          <w:spacing w:val="1"/>
        </w:rPr>
        <w:t xml:space="preserve"> </w:t>
      </w:r>
      <w:proofErr w:type="spellStart"/>
      <w:r>
        <w:t>потребительстве</w:t>
      </w:r>
      <w:proofErr w:type="spellEnd"/>
      <w:r>
        <w:t xml:space="preserve">; </w:t>
      </w:r>
      <w:proofErr w:type="spellStart"/>
      <w:r>
        <w:t>сформированность</w:t>
      </w:r>
      <w:proofErr w:type="spellEnd"/>
      <w:r>
        <w:t xml:space="preserve"> понимания и принятия гуманистических, демократических и</w:t>
      </w:r>
      <w:r>
        <w:rPr>
          <w:spacing w:val="1"/>
        </w:rPr>
        <w:t xml:space="preserve"> </w:t>
      </w:r>
      <w:r>
        <w:t>традиционных ценностей многонационального российского общества с помощью воспитания</w:t>
      </w:r>
      <w:r>
        <w:rPr>
          <w:spacing w:val="1"/>
        </w:rPr>
        <w:t xml:space="preserve"> </w:t>
      </w:r>
      <w:r>
        <w:t>способности к духовному развитию, нравственному самосовершенствованию; воспитание</w:t>
      </w:r>
      <w:r>
        <w:rPr>
          <w:spacing w:val="1"/>
        </w:rPr>
        <w:t xml:space="preserve"> </w:t>
      </w:r>
      <w:r>
        <w:t>веротерпимости, уважительного отношения к религиозным чувствам, взглядам людей или их</w:t>
      </w:r>
      <w:r>
        <w:rPr>
          <w:spacing w:val="1"/>
        </w:rPr>
        <w:t xml:space="preserve"> </w:t>
      </w:r>
      <w:r>
        <w:t>отсутствию.</w:t>
      </w:r>
    </w:p>
    <w:p w:rsidR="00086AF0" w:rsidRDefault="00A926A4">
      <w:pPr>
        <w:pStyle w:val="1"/>
        <w:numPr>
          <w:ilvl w:val="0"/>
          <w:numId w:val="2"/>
        </w:numPr>
        <w:tabs>
          <w:tab w:val="left" w:pos="527"/>
          <w:tab w:val="left" w:pos="993"/>
        </w:tabs>
        <w:spacing w:line="360" w:lineRule="auto"/>
        <w:ind w:hanging="542"/>
        <w:contextualSpacing/>
        <w:jc w:val="both"/>
      </w:pPr>
      <w:r>
        <w:t>Ценности познавательной деятельности</w:t>
      </w:r>
    </w:p>
    <w:p w:rsidR="00086AF0" w:rsidRDefault="00A926A4">
      <w:pPr>
        <w:pStyle w:val="a8"/>
        <w:spacing w:line="360" w:lineRule="auto"/>
        <w:ind w:left="106" w:firstLine="176"/>
        <w:contextualSpacing/>
        <w:jc w:val="both"/>
      </w:pPr>
      <w:proofErr w:type="spellStart"/>
      <w:r>
        <w:t>Сформированность</w:t>
      </w:r>
      <w:proofErr w:type="spellEnd"/>
      <w:r>
        <w:t xml:space="preserve"> целостного мировоззрения, соответствующего современному уровню развития</w:t>
      </w:r>
      <w:r>
        <w:rPr>
          <w:spacing w:val="-57"/>
        </w:rPr>
        <w:t xml:space="preserve"> </w:t>
      </w:r>
      <w:r>
        <w:t>науки и общественной практики, учитывающего социальное, культурное, языковое, духовное</w:t>
      </w:r>
      <w:r>
        <w:rPr>
          <w:spacing w:val="1"/>
        </w:rPr>
        <w:t xml:space="preserve"> </w:t>
      </w:r>
      <w:r>
        <w:t>многообразие</w:t>
      </w:r>
      <w:r>
        <w:rPr>
          <w:spacing w:val="-1"/>
        </w:rPr>
        <w:t xml:space="preserve"> </w:t>
      </w:r>
      <w:r>
        <w:t>современного мира.</w:t>
      </w:r>
    </w:p>
    <w:p w:rsidR="00086AF0" w:rsidRDefault="00A926A4">
      <w:pPr>
        <w:pStyle w:val="a8"/>
        <w:spacing w:line="360" w:lineRule="auto"/>
        <w:ind w:left="106" w:firstLine="176"/>
        <w:contextualSpacing/>
        <w:jc w:val="both"/>
      </w:pPr>
      <w:proofErr w:type="spellStart"/>
      <w:r>
        <w:t>Смыслообразование</w:t>
      </w:r>
      <w:proofErr w:type="spellEnd"/>
      <w:r>
        <w:t xml:space="preserve">: </w:t>
      </w:r>
      <w:proofErr w:type="spellStart"/>
      <w:r>
        <w:t>сформированность</w:t>
      </w:r>
      <w:proofErr w:type="spellEnd"/>
      <w:r>
        <w:t xml:space="preserve"> ответственного отношения к учению, готовности и</w:t>
      </w:r>
      <w:r>
        <w:rPr>
          <w:spacing w:val="1"/>
        </w:rPr>
        <w:t xml:space="preserve"> </w:t>
      </w:r>
      <w:proofErr w:type="gramStart"/>
      <w:r>
        <w:t>способности</w:t>
      </w:r>
      <w:proofErr w:type="gramEnd"/>
      <w:r>
        <w:t xml:space="preserve"> обучающихся к саморазвитию и самообразованию на основе мотивации к обучению и</w:t>
      </w:r>
      <w:r>
        <w:rPr>
          <w:spacing w:val="-58"/>
        </w:rPr>
        <w:t xml:space="preserve"> </w:t>
      </w:r>
      <w:r>
        <w:t>познанию через развитие способностей к духовному развитию, нравственному</w:t>
      </w:r>
      <w:r>
        <w:rPr>
          <w:spacing w:val="1"/>
        </w:rPr>
        <w:t xml:space="preserve"> </w:t>
      </w:r>
      <w:r>
        <w:t>самосовершенствованию; воспитание веротерпимости, уважительного отношения к религиозным</w:t>
      </w:r>
      <w:r>
        <w:rPr>
          <w:spacing w:val="1"/>
        </w:rPr>
        <w:t xml:space="preserve"> </w:t>
      </w:r>
      <w:r>
        <w:t>чувствам,</w:t>
      </w:r>
      <w:r>
        <w:rPr>
          <w:spacing w:val="-1"/>
        </w:rPr>
        <w:t xml:space="preserve"> </w:t>
      </w:r>
      <w:r>
        <w:t>взглядам людей или их</w:t>
      </w:r>
      <w:r>
        <w:rPr>
          <w:spacing w:val="-1"/>
        </w:rPr>
        <w:t xml:space="preserve"> </w:t>
      </w:r>
      <w:r>
        <w:t>отсутствию.</w:t>
      </w:r>
    </w:p>
    <w:p w:rsidR="00086AF0" w:rsidRDefault="00A926A4">
      <w:pPr>
        <w:pStyle w:val="1"/>
        <w:numPr>
          <w:ilvl w:val="0"/>
          <w:numId w:val="2"/>
        </w:numPr>
        <w:tabs>
          <w:tab w:val="left" w:pos="527"/>
          <w:tab w:val="left" w:pos="993"/>
        </w:tabs>
        <w:spacing w:line="360" w:lineRule="auto"/>
        <w:ind w:hanging="542"/>
        <w:contextualSpacing/>
        <w:jc w:val="both"/>
      </w:pPr>
      <w:r>
        <w:t>Духовно-нравственное воспитание</w:t>
      </w:r>
    </w:p>
    <w:p w:rsidR="00086AF0" w:rsidRDefault="00A926A4">
      <w:pPr>
        <w:pStyle w:val="a8"/>
        <w:spacing w:line="360" w:lineRule="auto"/>
        <w:ind w:left="106" w:firstLine="176"/>
        <w:contextualSpacing/>
        <w:jc w:val="both"/>
      </w:pPr>
      <w:proofErr w:type="spellStart"/>
      <w:proofErr w:type="gramStart"/>
      <w:r>
        <w:lastRenderedPageBreak/>
        <w:t>Сформированность</w:t>
      </w:r>
      <w:proofErr w:type="spellEnd"/>
      <w:r>
        <w:t xml:space="preserve"> осознанного, уважительного и доброжелательного отношения к другому</w:t>
      </w:r>
      <w:r>
        <w:rPr>
          <w:spacing w:val="1"/>
        </w:rPr>
        <w:t xml:space="preserve"> </w:t>
      </w:r>
      <w:r>
        <w:t>человеку, его мнению, мировоззрению, культуре, языку, вере, гражданской позиции, к истории,</w:t>
      </w:r>
      <w:r>
        <w:rPr>
          <w:spacing w:val="1"/>
        </w:rPr>
        <w:t xml:space="preserve"> </w:t>
      </w:r>
      <w:r>
        <w:t>культуре, религии, традициям, языкам, ценностям народов родного края, России и народов мира;</w:t>
      </w:r>
      <w:r>
        <w:rPr>
          <w:spacing w:val="-57"/>
        </w:rPr>
        <w:t xml:space="preserve"> </w:t>
      </w:r>
      <w:r>
        <w:t>освоение социальных норм, правил поведения, ролей и форм социальной жизни в группах и</w:t>
      </w:r>
      <w:r>
        <w:rPr>
          <w:spacing w:val="1"/>
        </w:rPr>
        <w:t xml:space="preserve"> </w:t>
      </w:r>
      <w:r>
        <w:t>сообществах,</w:t>
      </w:r>
      <w:r>
        <w:rPr>
          <w:spacing w:val="-1"/>
        </w:rPr>
        <w:t xml:space="preserve"> </w:t>
      </w:r>
      <w:r>
        <w:t>включая</w:t>
      </w:r>
      <w:r>
        <w:rPr>
          <w:spacing w:val="-1"/>
        </w:rPr>
        <w:t xml:space="preserve"> </w:t>
      </w:r>
      <w:r>
        <w:t>взрослые</w:t>
      </w:r>
      <w:r>
        <w:rPr>
          <w:spacing w:val="-1"/>
        </w:rPr>
        <w:t xml:space="preserve"> </w:t>
      </w:r>
      <w:r>
        <w:t>и социальные</w:t>
      </w:r>
      <w:r>
        <w:rPr>
          <w:spacing w:val="-1"/>
        </w:rPr>
        <w:t xml:space="preserve"> </w:t>
      </w:r>
      <w:r>
        <w:t>сообщества;</w:t>
      </w:r>
      <w:proofErr w:type="gramEnd"/>
    </w:p>
    <w:p w:rsidR="00086AF0" w:rsidRDefault="00A926A4">
      <w:pPr>
        <w:pStyle w:val="a8"/>
        <w:spacing w:line="360" w:lineRule="auto"/>
        <w:ind w:left="106" w:firstLine="176"/>
        <w:contextualSpacing/>
        <w:jc w:val="both"/>
      </w:pPr>
      <w:proofErr w:type="spellStart"/>
      <w:r>
        <w:t>сформированность</w:t>
      </w:r>
      <w:proofErr w:type="spellEnd"/>
      <w:r>
        <w:t xml:space="preserve"> нравственной рефлексии и компетентности в решении моральных проблем на</w:t>
      </w:r>
      <w:r>
        <w:rPr>
          <w:spacing w:val="-58"/>
        </w:rPr>
        <w:t xml:space="preserve"> </w:t>
      </w:r>
      <w:r>
        <w:t>основе</w:t>
      </w:r>
      <w:r>
        <w:rPr>
          <w:spacing w:val="-2"/>
        </w:rPr>
        <w:t xml:space="preserve"> </w:t>
      </w:r>
      <w:r>
        <w:t>личностного</w:t>
      </w:r>
      <w:r>
        <w:rPr>
          <w:spacing w:val="-2"/>
        </w:rPr>
        <w:t xml:space="preserve"> </w:t>
      </w:r>
      <w:r>
        <w:t>выбора,</w:t>
      </w:r>
      <w:r>
        <w:rPr>
          <w:spacing w:val="-2"/>
        </w:rPr>
        <w:t xml:space="preserve"> </w:t>
      </w:r>
      <w:r>
        <w:t>нравственных</w:t>
      </w:r>
      <w:r>
        <w:rPr>
          <w:spacing w:val="-1"/>
        </w:rPr>
        <w:t xml:space="preserve"> </w:t>
      </w:r>
      <w:r>
        <w:t>чувств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нравственного</w:t>
      </w:r>
      <w:r>
        <w:rPr>
          <w:spacing w:val="-1"/>
        </w:rPr>
        <w:t xml:space="preserve"> </w:t>
      </w:r>
      <w:r>
        <w:t>поведения,</w:t>
      </w:r>
      <w:r>
        <w:rPr>
          <w:spacing w:val="-2"/>
        </w:rPr>
        <w:t xml:space="preserve"> </w:t>
      </w:r>
      <w:r>
        <w:t>осознанного</w:t>
      </w:r>
      <w:r>
        <w:rPr>
          <w:spacing w:val="-2"/>
        </w:rPr>
        <w:t xml:space="preserve"> </w:t>
      </w:r>
      <w:r>
        <w:t>и ответственного</w:t>
      </w:r>
      <w:r>
        <w:rPr>
          <w:spacing w:val="-4"/>
        </w:rPr>
        <w:t xml:space="preserve"> </w:t>
      </w:r>
      <w:r>
        <w:t>отношения</w:t>
      </w:r>
      <w:r>
        <w:rPr>
          <w:spacing w:val="-5"/>
        </w:rPr>
        <w:t xml:space="preserve"> </w:t>
      </w:r>
      <w:r>
        <w:t>к</w:t>
      </w:r>
      <w:r>
        <w:rPr>
          <w:spacing w:val="-5"/>
        </w:rPr>
        <w:t xml:space="preserve"> </w:t>
      </w:r>
      <w:r>
        <w:t>собственным</w:t>
      </w:r>
      <w:r>
        <w:rPr>
          <w:spacing w:val="-4"/>
        </w:rPr>
        <w:t xml:space="preserve"> </w:t>
      </w:r>
      <w:r>
        <w:t>поступкам;</w:t>
      </w:r>
    </w:p>
    <w:p w:rsidR="00086AF0" w:rsidRDefault="00A926A4">
      <w:pPr>
        <w:pStyle w:val="a8"/>
        <w:spacing w:line="360" w:lineRule="auto"/>
        <w:ind w:left="106" w:firstLine="176"/>
        <w:contextualSpacing/>
        <w:jc w:val="both"/>
      </w:pPr>
      <w:r>
        <w:t>осознание значения семьи в жизни человека и общества; принятие ценности семейной жизни;</w:t>
      </w:r>
      <w:r>
        <w:rPr>
          <w:spacing w:val="1"/>
        </w:rPr>
        <w:t xml:space="preserve"> </w:t>
      </w:r>
      <w:r>
        <w:t>уважительное и заботливое отношение к членам своей семьи через знание основных норм морали,</w:t>
      </w:r>
      <w:r>
        <w:rPr>
          <w:spacing w:val="1"/>
        </w:rPr>
        <w:t xml:space="preserve"> </w:t>
      </w:r>
      <w:r>
        <w:t>нравственных, духовных идеалов, хранимых в культурных традициях народов России; готовность на</w:t>
      </w:r>
      <w:r>
        <w:rPr>
          <w:spacing w:val="-58"/>
        </w:rPr>
        <w:t xml:space="preserve"> </w:t>
      </w:r>
      <w:r>
        <w:t>их</w:t>
      </w:r>
      <w:r>
        <w:rPr>
          <w:spacing w:val="-4"/>
        </w:rPr>
        <w:t xml:space="preserve"> </w:t>
      </w:r>
      <w:r>
        <w:t>основе</w:t>
      </w:r>
      <w:r>
        <w:rPr>
          <w:spacing w:val="-3"/>
        </w:rPr>
        <w:t xml:space="preserve"> </w:t>
      </w:r>
      <w:r>
        <w:t>к</w:t>
      </w:r>
      <w:r>
        <w:rPr>
          <w:spacing w:val="-5"/>
        </w:rPr>
        <w:t xml:space="preserve"> </w:t>
      </w:r>
      <w:r>
        <w:t>сознательному</w:t>
      </w:r>
      <w:r>
        <w:rPr>
          <w:spacing w:val="-3"/>
        </w:rPr>
        <w:t xml:space="preserve"> </w:t>
      </w:r>
      <w:r>
        <w:t>самоограничению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поступках,</w:t>
      </w:r>
      <w:r>
        <w:rPr>
          <w:spacing w:val="-3"/>
        </w:rPr>
        <w:t xml:space="preserve"> </w:t>
      </w:r>
      <w:r>
        <w:t>поведении,</w:t>
      </w:r>
      <w:r>
        <w:rPr>
          <w:spacing w:val="-3"/>
        </w:rPr>
        <w:t xml:space="preserve"> </w:t>
      </w:r>
      <w:r>
        <w:t>расточительном</w:t>
      </w:r>
      <w:r>
        <w:rPr>
          <w:spacing w:val="-4"/>
        </w:rPr>
        <w:t xml:space="preserve"> </w:t>
      </w:r>
      <w:r>
        <w:t>потреблении.</w:t>
      </w:r>
    </w:p>
    <w:p w:rsidR="00086AF0" w:rsidRPr="00A926A4" w:rsidRDefault="00086AF0">
      <w:pPr>
        <w:pStyle w:val="1"/>
        <w:ind w:left="108"/>
        <w:contextualSpacing/>
        <w:jc w:val="both"/>
      </w:pPr>
    </w:p>
    <w:p w:rsidR="00086AF0" w:rsidRDefault="00A926A4">
      <w:pPr>
        <w:pStyle w:val="1"/>
        <w:spacing w:line="360" w:lineRule="auto"/>
        <w:contextualSpacing/>
        <w:jc w:val="both"/>
      </w:pPr>
      <w:proofErr w:type="spellStart"/>
      <w:r>
        <w:t>Метапредметные</w:t>
      </w:r>
      <w:proofErr w:type="spellEnd"/>
      <w:r>
        <w:rPr>
          <w:spacing w:val="-9"/>
        </w:rPr>
        <w:t xml:space="preserve"> </w:t>
      </w:r>
      <w:r>
        <w:t>результаты</w:t>
      </w:r>
    </w:p>
    <w:p w:rsidR="00086AF0" w:rsidRDefault="00A926A4">
      <w:pPr>
        <w:pStyle w:val="a8"/>
        <w:spacing w:line="360" w:lineRule="auto"/>
        <w:ind w:left="106" w:firstLine="176"/>
        <w:contextualSpacing/>
        <w:jc w:val="both"/>
      </w:pPr>
      <w:proofErr w:type="spellStart"/>
      <w:proofErr w:type="gramStart"/>
      <w:r>
        <w:t>Метапредметные</w:t>
      </w:r>
      <w:proofErr w:type="spellEnd"/>
      <w:r>
        <w:t xml:space="preserve"> результаты освоения курса включают освоение обучающимися </w:t>
      </w:r>
      <w:proofErr w:type="spellStart"/>
      <w:r>
        <w:t>межпредметных</w:t>
      </w:r>
      <w:proofErr w:type="spellEnd"/>
      <w:r>
        <w:rPr>
          <w:spacing w:val="-58"/>
        </w:rPr>
        <w:t xml:space="preserve"> </w:t>
      </w:r>
      <w:r>
        <w:t>понятий (используются в нескольких предметных областях) и универсальные учебные действия</w:t>
      </w:r>
      <w:r>
        <w:rPr>
          <w:spacing w:val="1"/>
        </w:rPr>
        <w:t xml:space="preserve"> </w:t>
      </w:r>
      <w:r>
        <w:t>(познавательные, коммуникативные, регулятивные); способность их использовать в учебной,</w:t>
      </w:r>
      <w:r>
        <w:rPr>
          <w:spacing w:val="1"/>
        </w:rPr>
        <w:t xml:space="preserve"> </w:t>
      </w:r>
      <w:r>
        <w:t>познавательной и социальной практике; готовность к самостоятельному планированию и</w:t>
      </w:r>
      <w:r>
        <w:rPr>
          <w:spacing w:val="1"/>
        </w:rPr>
        <w:t xml:space="preserve"> </w:t>
      </w:r>
      <w:r>
        <w:t>осуществлению учебной деятельности и организации учебного сотрудничества с педагогом и</w:t>
      </w:r>
      <w:r>
        <w:rPr>
          <w:spacing w:val="1"/>
        </w:rPr>
        <w:t xml:space="preserve"> </w:t>
      </w:r>
      <w:r>
        <w:t>сверстниками, к участию в построении индивидуальной образовательной траектории;</w:t>
      </w:r>
      <w:proofErr w:type="gramEnd"/>
      <w:r>
        <w:t xml:space="preserve"> овладение</w:t>
      </w:r>
      <w:r>
        <w:rPr>
          <w:spacing w:val="1"/>
        </w:rPr>
        <w:t xml:space="preserve"> </w:t>
      </w:r>
      <w:r>
        <w:t>навыками работы с информацией: восприятие и создание информационных текстов в различных</w:t>
      </w:r>
      <w:r>
        <w:rPr>
          <w:spacing w:val="1"/>
        </w:rPr>
        <w:t xml:space="preserve"> </w:t>
      </w:r>
      <w:r>
        <w:t>форматах,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том числе</w:t>
      </w:r>
      <w:r>
        <w:rPr>
          <w:spacing w:val="-1"/>
        </w:rPr>
        <w:t xml:space="preserve"> </w:t>
      </w:r>
      <w:r>
        <w:t>цифровых,</w:t>
      </w:r>
      <w:r>
        <w:rPr>
          <w:spacing w:val="-1"/>
        </w:rPr>
        <w:t xml:space="preserve"> </w:t>
      </w:r>
      <w:r>
        <w:t>с учётом</w:t>
      </w:r>
      <w:r>
        <w:rPr>
          <w:spacing w:val="-1"/>
        </w:rPr>
        <w:t xml:space="preserve"> </w:t>
      </w:r>
      <w:r>
        <w:t>назначения</w:t>
      </w:r>
      <w:r>
        <w:rPr>
          <w:spacing w:val="-2"/>
        </w:rPr>
        <w:t xml:space="preserve"> </w:t>
      </w:r>
      <w:r>
        <w:t>информац</w:t>
      </w:r>
      <w:proofErr w:type="gramStart"/>
      <w:r>
        <w:t>ии и</w:t>
      </w:r>
      <w:r>
        <w:rPr>
          <w:spacing w:val="-1"/>
        </w:rPr>
        <w:t xml:space="preserve"> </w:t>
      </w:r>
      <w:r>
        <w:t>её</w:t>
      </w:r>
      <w:proofErr w:type="gramEnd"/>
      <w:r>
        <w:t xml:space="preserve"> аудитории.</w:t>
      </w:r>
    </w:p>
    <w:p w:rsidR="00086AF0" w:rsidRDefault="00A926A4">
      <w:pPr>
        <w:pStyle w:val="1"/>
        <w:numPr>
          <w:ilvl w:val="0"/>
          <w:numId w:val="3"/>
        </w:numPr>
        <w:tabs>
          <w:tab w:val="left" w:pos="527"/>
        </w:tabs>
        <w:spacing w:line="360" w:lineRule="auto"/>
        <w:ind w:hanging="242"/>
        <w:contextualSpacing/>
        <w:jc w:val="both"/>
      </w:pPr>
      <w:r>
        <w:t>Познавательные</w:t>
      </w:r>
      <w:r>
        <w:rPr>
          <w:spacing w:val="-11"/>
        </w:rPr>
        <w:t xml:space="preserve"> </w:t>
      </w:r>
      <w:r>
        <w:t>универсальные</w:t>
      </w:r>
      <w:r>
        <w:rPr>
          <w:spacing w:val="-10"/>
        </w:rPr>
        <w:t xml:space="preserve"> </w:t>
      </w:r>
      <w:r>
        <w:t>учебные</w:t>
      </w:r>
      <w:r>
        <w:rPr>
          <w:spacing w:val="-10"/>
        </w:rPr>
        <w:t xml:space="preserve"> </w:t>
      </w:r>
      <w:r>
        <w:t>действия</w:t>
      </w:r>
    </w:p>
    <w:p w:rsidR="00086AF0" w:rsidRDefault="00A926A4">
      <w:pPr>
        <w:pStyle w:val="a8"/>
        <w:spacing w:line="360" w:lineRule="auto"/>
        <w:ind w:left="0" w:firstLine="284"/>
        <w:contextualSpacing/>
        <w:jc w:val="both"/>
      </w:pPr>
      <w:r>
        <w:t>Познавательные</w:t>
      </w:r>
      <w:r>
        <w:rPr>
          <w:spacing w:val="-8"/>
        </w:rPr>
        <w:t xml:space="preserve"> </w:t>
      </w:r>
      <w:r>
        <w:t>универсальные</w:t>
      </w:r>
      <w:r>
        <w:rPr>
          <w:spacing w:val="-8"/>
        </w:rPr>
        <w:t xml:space="preserve"> </w:t>
      </w:r>
      <w:r>
        <w:t>учебные</w:t>
      </w:r>
      <w:r>
        <w:rPr>
          <w:spacing w:val="-8"/>
        </w:rPr>
        <w:t xml:space="preserve"> </w:t>
      </w:r>
      <w:r>
        <w:t>действия</w:t>
      </w:r>
      <w:r>
        <w:rPr>
          <w:spacing w:val="-8"/>
        </w:rPr>
        <w:t xml:space="preserve"> </w:t>
      </w:r>
      <w:r>
        <w:t>включают: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proofErr w:type="gramStart"/>
      <w:r>
        <w:rPr>
          <w:sz w:val="24"/>
          <w:szCs w:val="24"/>
        </w:rPr>
        <w:t>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логическое рассуждение, умозаключение (индуктивное, дедуктивное, по аналогии) и делать выводы (логические УУД);</w:t>
      </w:r>
      <w:proofErr w:type="gramEnd"/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умение создавать, применять и преобразовывать знаки и символы, модели и схемы для решения учебных и познавательных задач (знаков</w:t>
      </w:r>
      <w:proofErr w:type="gramStart"/>
      <w:r>
        <w:rPr>
          <w:sz w:val="24"/>
          <w:szCs w:val="24"/>
        </w:rPr>
        <w:t>о-</w:t>
      </w:r>
      <w:proofErr w:type="gramEnd"/>
      <w:r>
        <w:rPr>
          <w:sz w:val="24"/>
          <w:szCs w:val="24"/>
        </w:rPr>
        <w:t xml:space="preserve"> символические / моделирование);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смысловое чтение;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развитие мотивации к овладению культурой активного использования словарей и других поисковых систем.</w:t>
      </w:r>
    </w:p>
    <w:p w:rsidR="00086AF0" w:rsidRDefault="00A926A4">
      <w:pPr>
        <w:pStyle w:val="1"/>
        <w:numPr>
          <w:ilvl w:val="0"/>
          <w:numId w:val="3"/>
        </w:numPr>
        <w:tabs>
          <w:tab w:val="left" w:pos="527"/>
        </w:tabs>
        <w:spacing w:line="360" w:lineRule="auto"/>
        <w:ind w:hanging="242"/>
        <w:contextualSpacing/>
        <w:jc w:val="both"/>
      </w:pPr>
      <w:r>
        <w:t>Коммуникативные</w:t>
      </w:r>
      <w:r>
        <w:rPr>
          <w:spacing w:val="-11"/>
        </w:rPr>
        <w:t xml:space="preserve"> </w:t>
      </w:r>
      <w:r>
        <w:t>универсальные</w:t>
      </w:r>
      <w:r>
        <w:rPr>
          <w:spacing w:val="-11"/>
        </w:rPr>
        <w:t xml:space="preserve"> </w:t>
      </w:r>
      <w:r>
        <w:t>учебные</w:t>
      </w:r>
      <w:r>
        <w:rPr>
          <w:spacing w:val="-10"/>
        </w:rPr>
        <w:t xml:space="preserve"> </w:t>
      </w:r>
      <w:r>
        <w:t>действия</w:t>
      </w:r>
    </w:p>
    <w:p w:rsidR="00086AF0" w:rsidRDefault="00A926A4">
      <w:pPr>
        <w:pStyle w:val="a8"/>
        <w:spacing w:line="360" w:lineRule="auto"/>
        <w:ind w:left="286" w:hanging="2"/>
        <w:contextualSpacing/>
        <w:jc w:val="both"/>
      </w:pPr>
      <w:r>
        <w:t>Коммуникативные</w:t>
      </w:r>
      <w:r>
        <w:rPr>
          <w:spacing w:val="-7"/>
        </w:rPr>
        <w:t xml:space="preserve"> </w:t>
      </w:r>
      <w:r>
        <w:t>универсальные</w:t>
      </w:r>
      <w:r>
        <w:rPr>
          <w:spacing w:val="-7"/>
        </w:rPr>
        <w:t xml:space="preserve"> </w:t>
      </w:r>
      <w:r>
        <w:t>учебные</w:t>
      </w:r>
      <w:r>
        <w:rPr>
          <w:spacing w:val="-7"/>
        </w:rPr>
        <w:t xml:space="preserve"> </w:t>
      </w:r>
      <w:r>
        <w:t>действия</w:t>
      </w:r>
      <w:r>
        <w:rPr>
          <w:spacing w:val="-7"/>
        </w:rPr>
        <w:t xml:space="preserve"> </w:t>
      </w:r>
      <w:r>
        <w:t>включают: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умение организовывать учебное сотрудничество и совместную деятельность с учителем и сверстниками; работать индивидуально и в группе: находить общее решение и разрешать конфликты на основе согласования позиций и учёта интересов; формулировать, аргументировать и отстаивать своё мнение (учебное сотрудничество);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>умение осознанно использовать речевые средства в соответствии с задачей коммуникации для выражения своих чувств, мыслей и потребностей для планирования и регуляции своей деятельности; владение устной и письменной речью, монологической контекстной речью (коммуникация);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формирование и развитие компетентности в области использования информационн</w:t>
      </w:r>
      <w:proofErr w:type="gramStart"/>
      <w:r>
        <w:rPr>
          <w:sz w:val="24"/>
          <w:szCs w:val="24"/>
        </w:rPr>
        <w:t>о-</w:t>
      </w:r>
      <w:proofErr w:type="gramEnd"/>
      <w:r>
        <w:rPr>
          <w:sz w:val="24"/>
          <w:szCs w:val="24"/>
        </w:rPr>
        <w:t xml:space="preserve"> коммуникационных технологий (ИКТ-компетентность).</w:t>
      </w:r>
    </w:p>
    <w:p w:rsidR="00086AF0" w:rsidRDefault="00A926A4">
      <w:pPr>
        <w:pStyle w:val="1"/>
        <w:numPr>
          <w:ilvl w:val="0"/>
          <w:numId w:val="3"/>
        </w:numPr>
        <w:tabs>
          <w:tab w:val="left" w:pos="527"/>
        </w:tabs>
        <w:spacing w:line="360" w:lineRule="auto"/>
        <w:ind w:hanging="242"/>
        <w:contextualSpacing/>
        <w:jc w:val="both"/>
      </w:pPr>
      <w:r>
        <w:t>Регулятивные</w:t>
      </w:r>
      <w:r>
        <w:rPr>
          <w:spacing w:val="-11"/>
        </w:rPr>
        <w:t xml:space="preserve"> </w:t>
      </w:r>
      <w:r>
        <w:t>универсальные</w:t>
      </w:r>
      <w:r>
        <w:rPr>
          <w:spacing w:val="-10"/>
        </w:rPr>
        <w:t xml:space="preserve"> </w:t>
      </w:r>
      <w:r>
        <w:t>учебные</w:t>
      </w:r>
      <w:r>
        <w:rPr>
          <w:spacing w:val="-10"/>
        </w:rPr>
        <w:t xml:space="preserve"> </w:t>
      </w:r>
      <w:r>
        <w:t>действия</w:t>
      </w:r>
    </w:p>
    <w:p w:rsidR="00086AF0" w:rsidRDefault="00A926A4">
      <w:pPr>
        <w:pStyle w:val="a8"/>
        <w:spacing w:line="360" w:lineRule="auto"/>
        <w:ind w:left="286" w:firstLine="176"/>
        <w:contextualSpacing/>
        <w:jc w:val="both"/>
        <w:rPr>
          <w:spacing w:val="-1"/>
          <w:szCs w:val="22"/>
        </w:rPr>
      </w:pPr>
      <w:r>
        <w:rPr>
          <w:spacing w:val="-1"/>
          <w:szCs w:val="22"/>
        </w:rPr>
        <w:t>Регулятивные универсальные учебные действия включают: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умение самостоятельно определять цели обучения, ставить и формулировать для себя новые задачи в учёбе и познавательной деятельности, развивать мотивы и интересы своей познавательной деятельности (целеполагание);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умение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 (планирование);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 (контроль и коррекция);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умение оценивать правильность выполнения учебной задачи, собственные возможности её решения (оценка);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владение основами самоконтроля, самооценки, принятия решений и осуществления осознанного выбора в учебной и познавательной (познавательная рефлексия, </w:t>
      </w:r>
      <w:proofErr w:type="spellStart"/>
      <w:r>
        <w:rPr>
          <w:sz w:val="24"/>
          <w:szCs w:val="24"/>
        </w:rPr>
        <w:t>саморегуляция</w:t>
      </w:r>
      <w:proofErr w:type="spellEnd"/>
      <w:r>
        <w:rPr>
          <w:sz w:val="24"/>
          <w:szCs w:val="24"/>
        </w:rPr>
        <w:t>) деятельности.</w:t>
      </w:r>
    </w:p>
    <w:p w:rsidR="00086AF0" w:rsidRPr="00A926A4" w:rsidRDefault="00086AF0">
      <w:pPr>
        <w:pStyle w:val="1"/>
        <w:spacing w:line="360" w:lineRule="auto"/>
        <w:contextualSpacing/>
        <w:jc w:val="both"/>
      </w:pPr>
    </w:p>
    <w:p w:rsidR="00086AF0" w:rsidRDefault="00A926A4">
      <w:pPr>
        <w:pStyle w:val="1"/>
        <w:spacing w:line="360" w:lineRule="auto"/>
        <w:contextualSpacing/>
        <w:jc w:val="both"/>
      </w:pPr>
      <w:r>
        <w:t>Предметные</w:t>
      </w:r>
      <w:r>
        <w:rPr>
          <w:spacing w:val="-7"/>
        </w:rPr>
        <w:t xml:space="preserve"> </w:t>
      </w:r>
      <w:r>
        <w:t>результаты</w:t>
      </w:r>
    </w:p>
    <w:p w:rsidR="00086AF0" w:rsidRDefault="00A926A4">
      <w:pPr>
        <w:pStyle w:val="a8"/>
        <w:spacing w:line="360" w:lineRule="auto"/>
        <w:ind w:left="106" w:firstLine="176"/>
        <w:contextualSpacing/>
        <w:jc w:val="both"/>
      </w:pPr>
      <w:r>
        <w:t>Предметные результаты освоения курса включают освоение научных знаний, умений и способов</w:t>
      </w:r>
      <w:r>
        <w:rPr>
          <w:spacing w:val="1"/>
        </w:rPr>
        <w:t xml:space="preserve"> </w:t>
      </w:r>
      <w:r>
        <w:t>действий, специфических для соответствующей предметной области; предпосылки научного типа</w:t>
      </w:r>
      <w:r>
        <w:rPr>
          <w:spacing w:val="1"/>
        </w:rPr>
        <w:t xml:space="preserve"> </w:t>
      </w:r>
      <w:r>
        <w:t>мышления; виды деятельности по получению нового знания, его интерпретации, преобразованию и</w:t>
      </w:r>
      <w:r>
        <w:rPr>
          <w:spacing w:val="-58"/>
        </w:rPr>
        <w:t xml:space="preserve"> </w:t>
      </w:r>
      <w:r>
        <w:t>применению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различных учебных</w:t>
      </w:r>
      <w:r>
        <w:rPr>
          <w:spacing w:val="-1"/>
        </w:rPr>
        <w:t xml:space="preserve"> </w:t>
      </w:r>
      <w:r>
        <w:t>ситуациях,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том</w:t>
      </w:r>
      <w:r>
        <w:rPr>
          <w:spacing w:val="-1"/>
        </w:rPr>
        <w:t xml:space="preserve"> </w:t>
      </w:r>
      <w:r>
        <w:t>числе при</w:t>
      </w:r>
      <w:r>
        <w:rPr>
          <w:spacing w:val="-1"/>
        </w:rPr>
        <w:t xml:space="preserve"> </w:t>
      </w:r>
      <w:r>
        <w:t>создании</w:t>
      </w:r>
      <w:r>
        <w:rPr>
          <w:spacing w:val="-1"/>
        </w:rPr>
        <w:t xml:space="preserve"> </w:t>
      </w:r>
      <w:r>
        <w:t>проектов.</w:t>
      </w:r>
    </w:p>
    <w:p w:rsidR="00086AF0" w:rsidRDefault="00086AF0">
      <w:pPr>
        <w:pStyle w:val="a8"/>
        <w:ind w:left="108" w:firstLine="176"/>
        <w:contextualSpacing/>
        <w:jc w:val="both"/>
      </w:pPr>
    </w:p>
    <w:p w:rsidR="00086AF0" w:rsidRDefault="00A926A4">
      <w:pPr>
        <w:pStyle w:val="a8"/>
        <w:spacing w:line="360" w:lineRule="auto"/>
        <w:ind w:left="142"/>
        <w:contextualSpacing/>
        <w:jc w:val="both"/>
        <w:rPr>
          <w:b/>
        </w:rPr>
      </w:pPr>
      <w:r>
        <w:rPr>
          <w:b/>
        </w:rPr>
        <w:t>5 КЛАСС</w:t>
      </w:r>
    </w:p>
    <w:p w:rsidR="00086AF0" w:rsidRDefault="00A926A4">
      <w:pPr>
        <w:pStyle w:val="1"/>
        <w:spacing w:line="360" w:lineRule="auto"/>
        <w:ind w:left="142"/>
        <w:contextualSpacing/>
        <w:jc w:val="both"/>
      </w:pPr>
      <w:r>
        <w:t>Тематический</w:t>
      </w:r>
      <w:r>
        <w:rPr>
          <w:spacing w:val="-4"/>
        </w:rPr>
        <w:t xml:space="preserve"> </w:t>
      </w:r>
      <w:r>
        <w:t>блок</w:t>
      </w:r>
      <w:r>
        <w:rPr>
          <w:spacing w:val="-3"/>
        </w:rPr>
        <w:t xml:space="preserve"> </w:t>
      </w:r>
      <w:r>
        <w:t>1.</w:t>
      </w:r>
      <w:r>
        <w:rPr>
          <w:spacing w:val="-3"/>
        </w:rPr>
        <w:t xml:space="preserve"> </w:t>
      </w:r>
      <w:r>
        <w:t>«Россия</w:t>
      </w:r>
      <w:r>
        <w:rPr>
          <w:spacing w:val="-3"/>
        </w:rPr>
        <w:t xml:space="preserve"> </w:t>
      </w:r>
      <w:r>
        <w:t>—</w:t>
      </w:r>
      <w:r>
        <w:rPr>
          <w:spacing w:val="-2"/>
        </w:rPr>
        <w:t xml:space="preserve"> </w:t>
      </w:r>
      <w:r>
        <w:t>наш</w:t>
      </w:r>
      <w:r>
        <w:rPr>
          <w:spacing w:val="-4"/>
        </w:rPr>
        <w:t xml:space="preserve"> </w:t>
      </w:r>
      <w:r>
        <w:t>общий</w:t>
      </w:r>
      <w:r>
        <w:rPr>
          <w:spacing w:val="-3"/>
        </w:rPr>
        <w:t xml:space="preserve"> </w:t>
      </w:r>
      <w:r>
        <w:t>дом»</w:t>
      </w:r>
    </w:p>
    <w:p w:rsidR="00086AF0" w:rsidRDefault="00A926A4">
      <w:pPr>
        <w:pStyle w:val="a8"/>
        <w:spacing w:line="360" w:lineRule="auto"/>
        <w:ind w:left="286" w:hanging="2"/>
        <w:contextualSpacing/>
        <w:jc w:val="both"/>
      </w:pPr>
      <w:r>
        <w:t>Тема</w:t>
      </w:r>
      <w:r>
        <w:rPr>
          <w:spacing w:val="-4"/>
        </w:rPr>
        <w:t xml:space="preserve"> </w:t>
      </w:r>
      <w:r>
        <w:t>1.</w:t>
      </w:r>
      <w:r>
        <w:rPr>
          <w:spacing w:val="-3"/>
        </w:rPr>
        <w:t xml:space="preserve"> </w:t>
      </w:r>
      <w:r>
        <w:t>Зачем</w:t>
      </w:r>
      <w:r>
        <w:rPr>
          <w:spacing w:val="-3"/>
        </w:rPr>
        <w:t xml:space="preserve"> </w:t>
      </w:r>
      <w:r>
        <w:t>изучать</w:t>
      </w:r>
      <w:r>
        <w:rPr>
          <w:spacing w:val="-4"/>
        </w:rPr>
        <w:t xml:space="preserve"> </w:t>
      </w:r>
      <w:r>
        <w:t>курс</w:t>
      </w:r>
      <w:r>
        <w:rPr>
          <w:spacing w:val="-3"/>
        </w:rPr>
        <w:t xml:space="preserve"> </w:t>
      </w:r>
      <w:r>
        <w:t>«Основы</w:t>
      </w:r>
      <w:r>
        <w:rPr>
          <w:spacing w:val="-3"/>
        </w:rPr>
        <w:t xml:space="preserve"> </w:t>
      </w:r>
      <w:r>
        <w:t>духовно-нравственной</w:t>
      </w:r>
      <w:r>
        <w:rPr>
          <w:spacing w:val="-3"/>
        </w:rPr>
        <w:t xml:space="preserve"> </w:t>
      </w:r>
      <w:r>
        <w:t>культуры</w:t>
      </w:r>
      <w:r>
        <w:rPr>
          <w:spacing w:val="-3"/>
        </w:rPr>
        <w:t xml:space="preserve"> </w:t>
      </w:r>
      <w:r>
        <w:t>народов</w:t>
      </w:r>
      <w:r>
        <w:rPr>
          <w:spacing w:val="-4"/>
        </w:rPr>
        <w:t xml:space="preserve"> </w:t>
      </w:r>
      <w:r>
        <w:t>России»?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Знать цель и предназначение курса «Основы духовно-нравственной культуры народов России», понимать важность изучения культуры и </w:t>
      </w:r>
      <w:proofErr w:type="spellStart"/>
      <w:r>
        <w:rPr>
          <w:sz w:val="24"/>
          <w:szCs w:val="24"/>
        </w:rPr>
        <w:t>гражданствообразующих</w:t>
      </w:r>
      <w:proofErr w:type="spellEnd"/>
      <w:r>
        <w:rPr>
          <w:sz w:val="24"/>
          <w:szCs w:val="24"/>
        </w:rPr>
        <w:t xml:space="preserve"> религий для формирования личности гражданина России;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иметь представление о содержании данного курса, в том числе о понятиях «мораль и нравственность», «семья», «традиционные ценности», об угрозах духовно-нравственному единству страны;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>понимать взаимосвязь между языком и культурой, духовно-нравственным развитием личности и социальным поведением.</w:t>
      </w:r>
    </w:p>
    <w:p w:rsidR="00086AF0" w:rsidRDefault="00A926A4">
      <w:pPr>
        <w:pStyle w:val="a8"/>
        <w:spacing w:line="360" w:lineRule="auto"/>
        <w:ind w:left="286" w:hanging="2"/>
        <w:contextualSpacing/>
        <w:jc w:val="both"/>
      </w:pPr>
      <w:r>
        <w:t>Тема</w:t>
      </w:r>
      <w:r>
        <w:rPr>
          <w:spacing w:val="-2"/>
        </w:rPr>
        <w:t xml:space="preserve"> </w:t>
      </w:r>
      <w:r>
        <w:t>2.</w:t>
      </w:r>
      <w:r>
        <w:rPr>
          <w:spacing w:val="-1"/>
        </w:rPr>
        <w:t xml:space="preserve"> </w:t>
      </w:r>
      <w:r>
        <w:t>Наш</w:t>
      </w:r>
      <w:r>
        <w:rPr>
          <w:spacing w:val="-2"/>
        </w:rPr>
        <w:t xml:space="preserve"> </w:t>
      </w:r>
      <w:r>
        <w:t>дом</w:t>
      </w:r>
      <w:r>
        <w:rPr>
          <w:spacing w:val="-2"/>
        </w:rPr>
        <w:t xml:space="preserve"> </w:t>
      </w:r>
      <w:r>
        <w:t>—</w:t>
      </w:r>
      <w:r>
        <w:rPr>
          <w:spacing w:val="-1"/>
        </w:rPr>
        <w:t xml:space="preserve"> </w:t>
      </w:r>
      <w:r>
        <w:t>Россия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Иметь представление об историческом пути формирования многонационального состава населения Российской Федерации, его мирном характере и причинах его формирования;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знать о современном состоянии культурного и религиозного разнообразия народов Российской Федерации, причинах культурных различий;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понимать необходимость межнационального и межрелигиозного сотрудничества и взаимодействия, важность сотрудничества и дружбы между народами и нациями, обосновывать их необходимость</w:t>
      </w:r>
    </w:p>
    <w:p w:rsidR="00086AF0" w:rsidRDefault="00A926A4">
      <w:pPr>
        <w:pStyle w:val="a8"/>
        <w:spacing w:line="360" w:lineRule="auto"/>
        <w:ind w:left="286" w:hanging="2"/>
        <w:contextualSpacing/>
        <w:jc w:val="both"/>
      </w:pPr>
      <w:r>
        <w:t>Тема</w:t>
      </w:r>
      <w:r>
        <w:rPr>
          <w:spacing w:val="-2"/>
        </w:rPr>
        <w:t xml:space="preserve"> </w:t>
      </w:r>
      <w:r>
        <w:t>3.</w:t>
      </w:r>
      <w:r>
        <w:rPr>
          <w:spacing w:val="-1"/>
        </w:rPr>
        <w:t xml:space="preserve"> </w:t>
      </w:r>
      <w:r>
        <w:t>Язык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история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Знать и понимать, что такое язык, каковы важность его изучения и влияние на миропонимание личности;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иметь базовые представления о формировании языка как носителя духовно-нравственных смыслов культуры;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понимать суть и смысл коммуникативной роли языка, в том числе в организации межкультурного диалога и взаимодействия;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обосновывать своё понимание необходимости нравственной чистоты языка, важности лингвистической гигиены, речевого этикета.</w:t>
      </w:r>
    </w:p>
    <w:p w:rsidR="00086AF0" w:rsidRDefault="00A926A4">
      <w:pPr>
        <w:pStyle w:val="a8"/>
        <w:spacing w:line="360" w:lineRule="auto"/>
        <w:ind w:left="286" w:hanging="2"/>
        <w:contextualSpacing/>
        <w:jc w:val="both"/>
      </w:pPr>
      <w:r>
        <w:t>Тема</w:t>
      </w:r>
      <w:r>
        <w:rPr>
          <w:spacing w:val="-3"/>
        </w:rPr>
        <w:t xml:space="preserve"> </w:t>
      </w:r>
      <w:r>
        <w:t>4.</w:t>
      </w:r>
      <w:r>
        <w:rPr>
          <w:spacing w:val="-2"/>
        </w:rPr>
        <w:t xml:space="preserve"> </w:t>
      </w:r>
      <w:r>
        <w:t>Русский</w:t>
      </w:r>
      <w:r>
        <w:rPr>
          <w:spacing w:val="-2"/>
        </w:rPr>
        <w:t xml:space="preserve"> </w:t>
      </w:r>
      <w:r>
        <w:t>язык</w:t>
      </w:r>
      <w:r>
        <w:rPr>
          <w:spacing w:val="-3"/>
        </w:rPr>
        <w:t xml:space="preserve"> </w:t>
      </w:r>
      <w:r>
        <w:t>—</w:t>
      </w:r>
      <w:r>
        <w:rPr>
          <w:spacing w:val="-2"/>
        </w:rPr>
        <w:t xml:space="preserve"> </w:t>
      </w:r>
      <w:r>
        <w:t>язык</w:t>
      </w:r>
      <w:r>
        <w:rPr>
          <w:spacing w:val="-3"/>
        </w:rPr>
        <w:t xml:space="preserve"> </w:t>
      </w:r>
      <w:r>
        <w:t>общения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язык</w:t>
      </w:r>
      <w:r>
        <w:rPr>
          <w:spacing w:val="-3"/>
        </w:rPr>
        <w:t xml:space="preserve"> </w:t>
      </w:r>
      <w:r>
        <w:t>возможностей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Иметь базовые представления о происхождении и развитии русского языка, его взаимосвязи с языками других народов России;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знать и уметь обосновать важность русского языка как </w:t>
      </w:r>
      <w:proofErr w:type="spellStart"/>
      <w:r>
        <w:rPr>
          <w:sz w:val="24"/>
          <w:szCs w:val="24"/>
        </w:rPr>
        <w:t>культурообразующего</w:t>
      </w:r>
      <w:proofErr w:type="spellEnd"/>
      <w:r>
        <w:rPr>
          <w:sz w:val="24"/>
          <w:szCs w:val="24"/>
        </w:rPr>
        <w:t xml:space="preserve"> языка народов России, важность его для существования государства и общества;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понимать, что русский язык — не только важнейший элемент национальной культуры, но и историко-культурное наследие, достояние российского государства, уметь приводить примеры;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иметь представление о нравственных категориях русского языка и их происхождении.</w:t>
      </w:r>
    </w:p>
    <w:p w:rsidR="00086AF0" w:rsidRDefault="00A926A4">
      <w:pPr>
        <w:pStyle w:val="a8"/>
        <w:spacing w:line="360" w:lineRule="auto"/>
        <w:ind w:left="286" w:hanging="2"/>
        <w:contextualSpacing/>
        <w:jc w:val="both"/>
      </w:pPr>
      <w:r>
        <w:t>Тема</w:t>
      </w:r>
      <w:r>
        <w:rPr>
          <w:spacing w:val="-3"/>
        </w:rPr>
        <w:t xml:space="preserve"> </w:t>
      </w:r>
      <w:r>
        <w:t>5.</w:t>
      </w:r>
      <w:r>
        <w:rPr>
          <w:spacing w:val="-2"/>
        </w:rPr>
        <w:t xml:space="preserve"> </w:t>
      </w:r>
      <w:r>
        <w:t>Истоки</w:t>
      </w:r>
      <w:r>
        <w:rPr>
          <w:spacing w:val="-2"/>
        </w:rPr>
        <w:t xml:space="preserve"> </w:t>
      </w:r>
      <w:r>
        <w:t>родной</w:t>
      </w:r>
      <w:r>
        <w:rPr>
          <w:spacing w:val="-2"/>
        </w:rPr>
        <w:t xml:space="preserve"> </w:t>
      </w:r>
      <w:r>
        <w:t>культуры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Иметь сформированное представление о понятие «культура»;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осознавать и уметь доказывать взаимосвязь культуры и природы; знать основные формы репрезентации культуры, уметь их различать и соотносить с реальными проявлениями культурного многообразия;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уметь выделять общие черты в культуре различных народов, обосновывать их значение и причины.</w:t>
      </w:r>
    </w:p>
    <w:p w:rsidR="00086AF0" w:rsidRDefault="00A926A4">
      <w:pPr>
        <w:pStyle w:val="a8"/>
        <w:spacing w:line="360" w:lineRule="auto"/>
        <w:ind w:left="286" w:hanging="2"/>
        <w:contextualSpacing/>
        <w:jc w:val="both"/>
      </w:pPr>
      <w:r>
        <w:t>Тема</w:t>
      </w:r>
      <w:r>
        <w:rPr>
          <w:spacing w:val="-4"/>
        </w:rPr>
        <w:t xml:space="preserve"> </w:t>
      </w:r>
      <w:r>
        <w:t>6.</w:t>
      </w:r>
      <w:r>
        <w:rPr>
          <w:spacing w:val="-3"/>
        </w:rPr>
        <w:t xml:space="preserve"> </w:t>
      </w:r>
      <w:r>
        <w:t>Материальная</w:t>
      </w:r>
      <w:r>
        <w:rPr>
          <w:spacing w:val="-4"/>
        </w:rPr>
        <w:t xml:space="preserve"> </w:t>
      </w:r>
      <w:r>
        <w:t>культура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Иметь представление об артефактах культуры;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иметь базовое представление о традиционных укладах хозяйства: земледелии, скотоводстве, охоте, рыболовстве;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понимать взаимосвязь между хозяйственным укладом и проявлениями духовной культуры;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>понимать и объяснять зависимость основных культурных укладов народов России от географии их массового расселения, природных условий и взаимодействия с другими этносами.</w:t>
      </w:r>
    </w:p>
    <w:p w:rsidR="00086AF0" w:rsidRDefault="00A926A4">
      <w:pPr>
        <w:pStyle w:val="a8"/>
        <w:spacing w:line="360" w:lineRule="auto"/>
        <w:ind w:left="286" w:hanging="2"/>
        <w:contextualSpacing/>
        <w:jc w:val="both"/>
      </w:pPr>
      <w:r>
        <w:t>Тема</w:t>
      </w:r>
      <w:r>
        <w:rPr>
          <w:spacing w:val="-3"/>
        </w:rPr>
        <w:t xml:space="preserve"> </w:t>
      </w:r>
      <w:r>
        <w:t>7.</w:t>
      </w:r>
      <w:r>
        <w:rPr>
          <w:spacing w:val="-2"/>
        </w:rPr>
        <w:t xml:space="preserve"> </w:t>
      </w:r>
      <w:r>
        <w:t>Духовная</w:t>
      </w:r>
      <w:r>
        <w:rPr>
          <w:spacing w:val="-3"/>
        </w:rPr>
        <w:t xml:space="preserve"> </w:t>
      </w:r>
      <w:r>
        <w:t>культура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Иметь представление о таких культурных концептах как «искусство», «наука», «религия»;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proofErr w:type="gramStart"/>
      <w:r>
        <w:rPr>
          <w:sz w:val="24"/>
          <w:szCs w:val="24"/>
        </w:rPr>
        <w:t>знать и давать определения терминам «мораль», «нравственность», «духовные ценности», «духовность» на доступном для обучающихся уровне осмысления;</w:t>
      </w:r>
      <w:proofErr w:type="gramEnd"/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понимать смысл и взаимосвязь названных терминов с формами их репрезентации в культуре;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осознавать значение культурных символов, нравственный и духовный смысл культурных артефактов;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знать, что такое знаки и символы, уметь соотносить их с культурными явлениями, с которыми они связаны.</w:t>
      </w:r>
    </w:p>
    <w:p w:rsidR="00086AF0" w:rsidRDefault="00A926A4">
      <w:pPr>
        <w:pStyle w:val="a8"/>
        <w:spacing w:line="360" w:lineRule="auto"/>
        <w:ind w:left="286" w:hanging="2"/>
        <w:contextualSpacing/>
        <w:jc w:val="both"/>
      </w:pPr>
      <w:r>
        <w:t>Тема</w:t>
      </w:r>
      <w:r>
        <w:rPr>
          <w:spacing w:val="-2"/>
        </w:rPr>
        <w:t xml:space="preserve"> </w:t>
      </w:r>
      <w:r>
        <w:t>8.</w:t>
      </w:r>
      <w:r>
        <w:rPr>
          <w:spacing w:val="-1"/>
        </w:rPr>
        <w:t xml:space="preserve"> </w:t>
      </w:r>
      <w:r>
        <w:t>Культура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религия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Иметь представление о понятии «религия», уметь пояснить её роль в жизни общества и основные социально-культурные функции;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осознавать связь религии и морали;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понимать роль и значение духовных ценностей в религиях народов России;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 xml:space="preserve">уметь характеризовать </w:t>
      </w:r>
      <w:proofErr w:type="spellStart"/>
      <w:r>
        <w:rPr>
          <w:sz w:val="24"/>
          <w:szCs w:val="24"/>
        </w:rPr>
        <w:t>государствообразующие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конфессии</w:t>
      </w:r>
      <w:proofErr w:type="spellEnd"/>
      <w:r>
        <w:rPr>
          <w:sz w:val="24"/>
          <w:szCs w:val="24"/>
        </w:rPr>
        <w:t xml:space="preserve"> России и их картины мира.</w:t>
      </w:r>
    </w:p>
    <w:p w:rsidR="00086AF0" w:rsidRDefault="00A926A4">
      <w:pPr>
        <w:pStyle w:val="a8"/>
        <w:spacing w:line="360" w:lineRule="auto"/>
        <w:ind w:left="286" w:hanging="2"/>
        <w:contextualSpacing/>
        <w:jc w:val="both"/>
      </w:pPr>
      <w:r>
        <w:t>Тема</w:t>
      </w:r>
      <w:r>
        <w:rPr>
          <w:spacing w:val="-3"/>
        </w:rPr>
        <w:t xml:space="preserve"> </w:t>
      </w:r>
      <w:r>
        <w:t>9.</w:t>
      </w:r>
      <w:r>
        <w:rPr>
          <w:spacing w:val="-2"/>
        </w:rPr>
        <w:t xml:space="preserve"> </w:t>
      </w:r>
      <w:r>
        <w:t>Культура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образование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Характеризовать термин «образование» и уметь обосновать его важность для личности и общества;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иметь представление об основных ступенях образования в России и их необходимости;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понимать взаимосвязь культуры и образованности человека;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приводить примеры взаимосвязи между знанием, образованием и личностным и профессиональным ростом человека;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понимать взаимосвязь между знанием и духовно-нравственным развитием общества, осознавать ценность знания, истины, востребованность процесса познания как получения новых сведений о мире.</w:t>
      </w:r>
    </w:p>
    <w:p w:rsidR="00086AF0" w:rsidRDefault="00A926A4">
      <w:pPr>
        <w:pStyle w:val="a8"/>
        <w:spacing w:line="360" w:lineRule="auto"/>
        <w:ind w:left="286" w:hanging="2"/>
        <w:contextualSpacing/>
        <w:jc w:val="both"/>
      </w:pPr>
      <w:r>
        <w:t>Тема</w:t>
      </w:r>
      <w:r>
        <w:rPr>
          <w:spacing w:val="-4"/>
        </w:rPr>
        <w:t xml:space="preserve"> </w:t>
      </w:r>
      <w:r>
        <w:t>10.</w:t>
      </w:r>
      <w:r>
        <w:rPr>
          <w:spacing w:val="-4"/>
        </w:rPr>
        <w:t xml:space="preserve"> </w:t>
      </w:r>
      <w:r>
        <w:t>Многообразие</w:t>
      </w:r>
      <w:r>
        <w:rPr>
          <w:spacing w:val="-3"/>
        </w:rPr>
        <w:t xml:space="preserve"> </w:t>
      </w:r>
      <w:r>
        <w:t>культур</w:t>
      </w:r>
      <w:r>
        <w:rPr>
          <w:spacing w:val="-4"/>
        </w:rPr>
        <w:t xml:space="preserve"> </w:t>
      </w:r>
      <w:r>
        <w:t>России</w:t>
      </w:r>
      <w:r>
        <w:rPr>
          <w:spacing w:val="-3"/>
        </w:rPr>
        <w:t xml:space="preserve"> </w:t>
      </w:r>
      <w:r>
        <w:t>(практическое</w:t>
      </w:r>
      <w:r>
        <w:rPr>
          <w:spacing w:val="-4"/>
        </w:rPr>
        <w:t xml:space="preserve"> </w:t>
      </w:r>
      <w:r>
        <w:t>занятие)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Иметь сформированные представления о закономерностях развития культуры и истории народов, их культурных особенностях;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выделять общее и единичное в культуре на основе предметных знаний о культуре своего народа;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предполагать и доказывать наличие взаимосвязи между культурой и духовно-нравственными ценностями на основе местной культурно-исторической специфики;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обосновывать важность сохранения культурного многообразия как источника духовно- нравственных ценностей, морали и нравственности современного общества.</w:t>
      </w:r>
    </w:p>
    <w:p w:rsidR="00086AF0" w:rsidRDefault="00A926A4">
      <w:pPr>
        <w:pStyle w:val="1"/>
        <w:spacing w:line="360" w:lineRule="auto"/>
        <w:contextualSpacing/>
        <w:jc w:val="both"/>
      </w:pPr>
      <w:r>
        <w:t>Тематический</w:t>
      </w:r>
      <w:r>
        <w:rPr>
          <w:spacing w:val="-6"/>
        </w:rPr>
        <w:t xml:space="preserve"> </w:t>
      </w:r>
      <w:r>
        <w:t>блок</w:t>
      </w:r>
      <w:r>
        <w:rPr>
          <w:spacing w:val="-6"/>
        </w:rPr>
        <w:t xml:space="preserve"> </w:t>
      </w:r>
      <w:r>
        <w:t>2.</w:t>
      </w:r>
      <w:r>
        <w:rPr>
          <w:spacing w:val="-5"/>
        </w:rPr>
        <w:t xml:space="preserve"> </w:t>
      </w:r>
      <w:r>
        <w:t>«Семья</w:t>
      </w:r>
      <w:r>
        <w:rPr>
          <w:spacing w:val="-6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духовно-нравственные</w:t>
      </w:r>
      <w:r>
        <w:rPr>
          <w:spacing w:val="-5"/>
        </w:rPr>
        <w:t xml:space="preserve"> </w:t>
      </w:r>
      <w:r>
        <w:t>ценности»</w:t>
      </w:r>
    </w:p>
    <w:p w:rsidR="00086AF0" w:rsidRDefault="00A926A4">
      <w:pPr>
        <w:pStyle w:val="a8"/>
        <w:tabs>
          <w:tab w:val="left" w:pos="10632"/>
        </w:tabs>
        <w:spacing w:line="360" w:lineRule="auto"/>
        <w:ind w:left="286" w:hanging="2"/>
        <w:contextualSpacing/>
        <w:jc w:val="both"/>
      </w:pPr>
      <w:r>
        <w:t>Тема</w:t>
      </w:r>
      <w:r>
        <w:rPr>
          <w:spacing w:val="-3"/>
        </w:rPr>
        <w:t xml:space="preserve"> </w:t>
      </w:r>
      <w:r>
        <w:t>11.</w:t>
      </w:r>
      <w:r>
        <w:rPr>
          <w:spacing w:val="-2"/>
        </w:rPr>
        <w:t xml:space="preserve"> </w:t>
      </w:r>
      <w:r>
        <w:t>Семья</w:t>
      </w:r>
      <w:r>
        <w:rPr>
          <w:spacing w:val="-3"/>
        </w:rPr>
        <w:t xml:space="preserve"> </w:t>
      </w:r>
      <w:r>
        <w:t>—</w:t>
      </w:r>
      <w:r>
        <w:rPr>
          <w:spacing w:val="-2"/>
        </w:rPr>
        <w:t xml:space="preserve"> </w:t>
      </w:r>
      <w:r>
        <w:t>хранитель</w:t>
      </w:r>
      <w:r>
        <w:rPr>
          <w:spacing w:val="-3"/>
        </w:rPr>
        <w:t xml:space="preserve"> </w:t>
      </w:r>
      <w:r>
        <w:t>духовных</w:t>
      </w:r>
      <w:r>
        <w:rPr>
          <w:spacing w:val="-2"/>
        </w:rPr>
        <w:t xml:space="preserve"> </w:t>
      </w:r>
      <w:r>
        <w:t>ценностей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Знать и понимать смысл термина «семья»;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>иметь представление о взаимосвязях между типом культуры и особенностями семейного быта и отношений в семье;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осознавать значение термина «поколение» и его взаимосвязь с культурными особенностями своего времени;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уметь составить рассказ о своей семье в соответствии с культурно-историческими условиями её существования;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понимать и обосновывать такие понятия, как «счастливая семья», «семейное счастье»;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осознавать и уметь доказывать важность семьи как хранителя традиций и её воспитательную роль;</w:t>
      </w:r>
      <w:r>
        <w:rPr>
          <w:sz w:val="24"/>
          <w:szCs w:val="24"/>
        </w:rPr>
        <w:tab/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понимать смысл терминов «сиротство», «социальное сиротство», обосновывать нравственную важность заботы о сиротах, знать о формах помощи сиротам со стороны государства.</w:t>
      </w:r>
    </w:p>
    <w:p w:rsidR="00086AF0" w:rsidRDefault="00A926A4">
      <w:pPr>
        <w:pStyle w:val="a8"/>
        <w:tabs>
          <w:tab w:val="left" w:pos="10773"/>
        </w:tabs>
        <w:spacing w:line="360" w:lineRule="auto"/>
        <w:ind w:left="286" w:firstLine="176"/>
        <w:contextualSpacing/>
        <w:jc w:val="both"/>
      </w:pPr>
      <w:r>
        <w:t>Тема</w:t>
      </w:r>
      <w:r>
        <w:rPr>
          <w:spacing w:val="-3"/>
        </w:rPr>
        <w:t xml:space="preserve"> </w:t>
      </w:r>
      <w:r>
        <w:t>12.</w:t>
      </w:r>
      <w:r>
        <w:rPr>
          <w:spacing w:val="-2"/>
        </w:rPr>
        <w:t xml:space="preserve"> </w:t>
      </w:r>
      <w:r>
        <w:t>Родина</w:t>
      </w:r>
      <w:r>
        <w:rPr>
          <w:spacing w:val="-2"/>
        </w:rPr>
        <w:t xml:space="preserve"> </w:t>
      </w:r>
      <w:r>
        <w:t>начинается</w:t>
      </w:r>
      <w:r>
        <w:rPr>
          <w:spacing w:val="-3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семьи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Знать и уметь объяснить понятие «Родина»;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осознавать взаимосвязь и различия между концептами «Отечество» и «Родина»;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понимать, что такое история семьи, каковы формы её выражения и сохранения;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обосновывать и доказывать взаимосвязь истории семьи и истории народа, государства, человечества.</w:t>
      </w:r>
    </w:p>
    <w:p w:rsidR="00086AF0" w:rsidRDefault="00A926A4">
      <w:pPr>
        <w:pStyle w:val="a8"/>
        <w:tabs>
          <w:tab w:val="left" w:pos="10632"/>
        </w:tabs>
        <w:spacing w:line="360" w:lineRule="auto"/>
        <w:ind w:left="286" w:firstLine="176"/>
        <w:contextualSpacing/>
        <w:jc w:val="both"/>
      </w:pPr>
      <w:r>
        <w:t>Тема</w:t>
      </w:r>
      <w:r>
        <w:rPr>
          <w:spacing w:val="-3"/>
        </w:rPr>
        <w:t xml:space="preserve"> </w:t>
      </w:r>
      <w:r>
        <w:t>13.</w:t>
      </w:r>
      <w:r>
        <w:rPr>
          <w:spacing w:val="-2"/>
        </w:rPr>
        <w:t xml:space="preserve"> </w:t>
      </w:r>
      <w:r>
        <w:t>Традиции</w:t>
      </w:r>
      <w:r>
        <w:rPr>
          <w:spacing w:val="-2"/>
        </w:rPr>
        <w:t xml:space="preserve"> </w:t>
      </w:r>
      <w:r>
        <w:t>семейного</w:t>
      </w:r>
      <w:r>
        <w:rPr>
          <w:spacing w:val="-2"/>
        </w:rPr>
        <w:t xml:space="preserve"> </w:t>
      </w:r>
      <w:r>
        <w:t>воспитания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России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Иметь представление о семейных традициях и обосновывать их важность как ключевых элементах семейных отношений;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знать и понимать взаимосвязь семейных традиций и культуры собственного этноса;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уметь рассказывать о семейных традициях своего народа и народов России, собственной семьи;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осознавать роль семейных традиций в культуре общества, трансляции ценностей, духовно- нравственных идеалов.</w:t>
      </w:r>
    </w:p>
    <w:p w:rsidR="00086AF0" w:rsidRDefault="00A926A4">
      <w:pPr>
        <w:pStyle w:val="a8"/>
        <w:tabs>
          <w:tab w:val="left" w:pos="10632"/>
        </w:tabs>
        <w:spacing w:line="360" w:lineRule="auto"/>
        <w:ind w:left="286" w:firstLine="176"/>
        <w:contextualSpacing/>
        <w:jc w:val="both"/>
      </w:pPr>
      <w:r>
        <w:t>Тема</w:t>
      </w:r>
      <w:r>
        <w:rPr>
          <w:spacing w:val="-3"/>
        </w:rPr>
        <w:t xml:space="preserve"> </w:t>
      </w:r>
      <w:r>
        <w:t>14.</w:t>
      </w:r>
      <w:r>
        <w:rPr>
          <w:spacing w:val="-2"/>
        </w:rPr>
        <w:t xml:space="preserve"> </w:t>
      </w:r>
      <w:r>
        <w:t>Образ</w:t>
      </w:r>
      <w:r>
        <w:rPr>
          <w:spacing w:val="-3"/>
        </w:rPr>
        <w:t xml:space="preserve"> </w:t>
      </w:r>
      <w:r>
        <w:t>семьи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культуре</w:t>
      </w:r>
      <w:r>
        <w:rPr>
          <w:spacing w:val="-2"/>
        </w:rPr>
        <w:t xml:space="preserve"> </w:t>
      </w:r>
      <w:r>
        <w:t>народов</w:t>
      </w:r>
      <w:r>
        <w:rPr>
          <w:spacing w:val="-3"/>
        </w:rPr>
        <w:t xml:space="preserve"> </w:t>
      </w:r>
      <w:r>
        <w:t>России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Знать и называть традиционные сказочные и фольклорные сюжеты о семье, семейных обязанностях;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уметь обосновывать своё понимание семейных ценностей, выраженных в фольклорных сюжетах;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знать и понимать морально-нравственное значение семьи в литературных произведениях, иметь представление о ключевых сюжетах с участием семьи в произведениях художественной культуры;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понимать и обосновывать важность семейных ценностей с использованием различного иллюстративного материала.</w:t>
      </w:r>
    </w:p>
    <w:p w:rsidR="00086AF0" w:rsidRDefault="00A926A4">
      <w:pPr>
        <w:pStyle w:val="a8"/>
        <w:tabs>
          <w:tab w:val="left" w:pos="10632"/>
        </w:tabs>
        <w:spacing w:line="360" w:lineRule="auto"/>
        <w:ind w:left="286" w:firstLine="176"/>
        <w:contextualSpacing/>
        <w:jc w:val="both"/>
      </w:pPr>
      <w:r>
        <w:t>Тема</w:t>
      </w:r>
      <w:r>
        <w:rPr>
          <w:spacing w:val="-2"/>
        </w:rPr>
        <w:t xml:space="preserve"> </w:t>
      </w:r>
      <w:r>
        <w:t>15.</w:t>
      </w:r>
      <w:r>
        <w:rPr>
          <w:spacing w:val="-2"/>
        </w:rPr>
        <w:t xml:space="preserve"> </w:t>
      </w:r>
      <w:r>
        <w:t>Труд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истории</w:t>
      </w:r>
      <w:r>
        <w:rPr>
          <w:spacing w:val="-1"/>
        </w:rPr>
        <w:t xml:space="preserve"> </w:t>
      </w:r>
      <w:r>
        <w:t>семьи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Знать и понимать, что такое семейное хозяйство и домашний труд;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понимать и уметь объяснять специфику семьи как социального института, характеризовать роль домашнего труда и распределение экономических функций в семье;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осознавать и оценивать семейный уклад и взаимосвязь с социально-экономической структурой </w:t>
      </w:r>
      <w:r>
        <w:rPr>
          <w:sz w:val="24"/>
          <w:szCs w:val="24"/>
        </w:rPr>
        <w:lastRenderedPageBreak/>
        <w:t>общества в форме большой и малой семей;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характеризовать распределение семейного труда и осознавать его важность для укрепления целостности семьи.</w:t>
      </w:r>
    </w:p>
    <w:p w:rsidR="00086AF0" w:rsidRDefault="00A926A4">
      <w:pPr>
        <w:tabs>
          <w:tab w:val="left" w:pos="10632"/>
        </w:tabs>
        <w:spacing w:line="360" w:lineRule="auto"/>
        <w:ind w:left="286" w:firstLine="176"/>
        <w:contextualSpacing/>
        <w:jc w:val="both"/>
        <w:rPr>
          <w:sz w:val="24"/>
        </w:rPr>
      </w:pPr>
      <w:r>
        <w:rPr>
          <w:sz w:val="24"/>
        </w:rPr>
        <w:t>Тема</w:t>
      </w:r>
      <w:r>
        <w:rPr>
          <w:spacing w:val="-3"/>
          <w:sz w:val="24"/>
        </w:rPr>
        <w:t xml:space="preserve"> </w:t>
      </w:r>
      <w:r>
        <w:rPr>
          <w:sz w:val="24"/>
        </w:rPr>
        <w:t>16.</w:t>
      </w:r>
      <w:r>
        <w:rPr>
          <w:spacing w:val="-3"/>
          <w:sz w:val="24"/>
        </w:rPr>
        <w:t xml:space="preserve"> </w:t>
      </w:r>
      <w:r>
        <w:rPr>
          <w:sz w:val="24"/>
        </w:rPr>
        <w:t>Семья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современном</w:t>
      </w:r>
      <w:r>
        <w:rPr>
          <w:spacing w:val="-3"/>
          <w:sz w:val="24"/>
        </w:rPr>
        <w:t xml:space="preserve"> </w:t>
      </w:r>
      <w:r>
        <w:rPr>
          <w:sz w:val="24"/>
        </w:rPr>
        <w:t>мире</w:t>
      </w:r>
      <w:r>
        <w:rPr>
          <w:spacing w:val="-3"/>
          <w:sz w:val="24"/>
        </w:rPr>
        <w:t xml:space="preserve"> </w:t>
      </w:r>
      <w:r>
        <w:rPr>
          <w:sz w:val="24"/>
        </w:rPr>
        <w:t>(</w:t>
      </w:r>
      <w:r>
        <w:rPr>
          <w:i/>
          <w:sz w:val="24"/>
        </w:rPr>
        <w:t>практическое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занятие</w:t>
      </w:r>
      <w:r>
        <w:rPr>
          <w:sz w:val="24"/>
        </w:rPr>
        <w:t>)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Иметь сформированные представления о закономерностях развития семьи в культуре и истории народов России, уметь обосновывать данные закономерности на региональных материалах и примерах из жизни собственной семьи;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выделять особенности духовной культуры семьи в фольклоре и культуре различных народов на основе предметных знаний о культуре своего народа;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предполагать и доказывать наличие взаимосвязи между культурой и духовно-нравственными ценностями семьи;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обосновывать важность семьи и семейных традиций для трансляции духовно-нравственных ценностей, морали и нравственности как фактора культурной преемственности.</w:t>
      </w:r>
    </w:p>
    <w:p w:rsidR="00086AF0" w:rsidRDefault="00A926A4">
      <w:pPr>
        <w:pStyle w:val="1"/>
        <w:tabs>
          <w:tab w:val="left" w:pos="10632"/>
        </w:tabs>
        <w:spacing w:line="360" w:lineRule="auto"/>
        <w:contextualSpacing/>
        <w:jc w:val="both"/>
      </w:pPr>
      <w:r>
        <w:t>Тематический</w:t>
      </w:r>
      <w:r>
        <w:rPr>
          <w:spacing w:val="-7"/>
        </w:rPr>
        <w:t xml:space="preserve"> </w:t>
      </w:r>
      <w:r>
        <w:t>блок</w:t>
      </w:r>
      <w:r>
        <w:rPr>
          <w:spacing w:val="-7"/>
        </w:rPr>
        <w:t xml:space="preserve"> </w:t>
      </w:r>
      <w:r>
        <w:t>3.</w:t>
      </w:r>
      <w:r>
        <w:rPr>
          <w:spacing w:val="-5"/>
        </w:rPr>
        <w:t xml:space="preserve"> </w:t>
      </w:r>
      <w:r>
        <w:t>«Духовно-нравственное</w:t>
      </w:r>
      <w:r>
        <w:rPr>
          <w:spacing w:val="-6"/>
        </w:rPr>
        <w:t xml:space="preserve"> </w:t>
      </w:r>
      <w:r>
        <w:t>богатство</w:t>
      </w:r>
      <w:r>
        <w:rPr>
          <w:spacing w:val="-6"/>
        </w:rPr>
        <w:t xml:space="preserve"> </w:t>
      </w:r>
      <w:r>
        <w:t>личности»</w:t>
      </w:r>
    </w:p>
    <w:p w:rsidR="00086AF0" w:rsidRDefault="00A926A4">
      <w:pPr>
        <w:pStyle w:val="a8"/>
        <w:tabs>
          <w:tab w:val="left" w:pos="10632"/>
        </w:tabs>
        <w:spacing w:line="360" w:lineRule="auto"/>
        <w:ind w:left="286" w:firstLine="176"/>
        <w:contextualSpacing/>
        <w:jc w:val="both"/>
      </w:pPr>
      <w:r>
        <w:t>Тема</w:t>
      </w:r>
      <w:r>
        <w:rPr>
          <w:spacing w:val="-3"/>
        </w:rPr>
        <w:t xml:space="preserve"> </w:t>
      </w:r>
      <w:r>
        <w:t>17.</w:t>
      </w:r>
      <w:r>
        <w:rPr>
          <w:spacing w:val="-2"/>
        </w:rPr>
        <w:t xml:space="preserve"> </w:t>
      </w:r>
      <w:r>
        <w:t>Личность</w:t>
      </w:r>
      <w:r>
        <w:rPr>
          <w:spacing w:val="-3"/>
        </w:rPr>
        <w:t xml:space="preserve"> </w:t>
      </w:r>
      <w:r>
        <w:t>—</w:t>
      </w:r>
      <w:r>
        <w:rPr>
          <w:spacing w:val="-2"/>
        </w:rPr>
        <w:t xml:space="preserve"> </w:t>
      </w:r>
      <w:r>
        <w:t>общество</w:t>
      </w:r>
      <w:r>
        <w:rPr>
          <w:spacing w:val="-2"/>
        </w:rPr>
        <w:t xml:space="preserve"> </w:t>
      </w:r>
      <w:r>
        <w:t>—</w:t>
      </w:r>
      <w:r>
        <w:rPr>
          <w:spacing w:val="-3"/>
        </w:rPr>
        <w:t xml:space="preserve"> </w:t>
      </w:r>
      <w:r>
        <w:t>культура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Знать и понимать значение термина «человек» в контексте духовно-нравственной культуры;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уметь обосновать взаимосвязь и взаимообусловленность человека и общества, человека и культуры;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понимать и объяснять различия между обоснованием термина «личность» в быту, в контексте культуры и творчества;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знать, что такое гуманизм, иметь представление о его источниках в культуре.</w:t>
      </w:r>
    </w:p>
    <w:p w:rsidR="00086AF0" w:rsidRDefault="00A926A4">
      <w:pPr>
        <w:pStyle w:val="a8"/>
        <w:tabs>
          <w:tab w:val="left" w:pos="10773"/>
        </w:tabs>
        <w:spacing w:line="360" w:lineRule="auto"/>
        <w:ind w:left="286" w:firstLine="176"/>
        <w:contextualSpacing/>
        <w:jc w:val="both"/>
      </w:pPr>
      <w:r>
        <w:t>Тема</w:t>
      </w:r>
      <w:r>
        <w:rPr>
          <w:spacing w:val="-3"/>
        </w:rPr>
        <w:t xml:space="preserve"> </w:t>
      </w:r>
      <w:r>
        <w:t>18.</w:t>
      </w:r>
      <w:r>
        <w:rPr>
          <w:spacing w:val="-2"/>
        </w:rPr>
        <w:t xml:space="preserve"> </w:t>
      </w:r>
      <w:r>
        <w:t>Духовный</w:t>
      </w:r>
      <w:r>
        <w:rPr>
          <w:spacing w:val="-3"/>
        </w:rPr>
        <w:t xml:space="preserve"> </w:t>
      </w:r>
      <w:r>
        <w:t>мир</w:t>
      </w:r>
      <w:r>
        <w:rPr>
          <w:spacing w:val="-2"/>
        </w:rPr>
        <w:t xml:space="preserve"> </w:t>
      </w:r>
      <w:r>
        <w:t>человека.</w:t>
      </w:r>
      <w:r>
        <w:rPr>
          <w:spacing w:val="-3"/>
        </w:rPr>
        <w:t xml:space="preserve"> </w:t>
      </w:r>
      <w:r>
        <w:t>Человек</w:t>
      </w:r>
      <w:r>
        <w:rPr>
          <w:spacing w:val="-3"/>
        </w:rPr>
        <w:t xml:space="preserve"> </w:t>
      </w:r>
      <w:r>
        <w:t>—</w:t>
      </w:r>
      <w:r>
        <w:rPr>
          <w:spacing w:val="-3"/>
        </w:rPr>
        <w:t xml:space="preserve"> </w:t>
      </w:r>
      <w:r>
        <w:t>творец</w:t>
      </w:r>
      <w:r>
        <w:rPr>
          <w:spacing w:val="-2"/>
        </w:rPr>
        <w:t xml:space="preserve"> </w:t>
      </w:r>
      <w:r>
        <w:t>культуры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Знать значение термина «творчество» в нескольких аспектах и понимать границы их применимости;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осознавать и доказывать важность морально-нравственных ограничений в творчестве;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обосновывать важность творчества как реализацию духовно-нравственных ценностей человека;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доказывать детерминированность творчества культурой своего этноса;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знать и уметь объяснить взаимосвязь труда и творчества.</w:t>
      </w:r>
    </w:p>
    <w:p w:rsidR="00086AF0" w:rsidRDefault="00A926A4">
      <w:pPr>
        <w:pStyle w:val="a8"/>
        <w:tabs>
          <w:tab w:val="left" w:pos="10773"/>
        </w:tabs>
        <w:spacing w:line="360" w:lineRule="auto"/>
        <w:ind w:left="286" w:firstLine="176"/>
        <w:contextualSpacing/>
        <w:jc w:val="both"/>
      </w:pPr>
      <w:r>
        <w:t>Тема</w:t>
      </w:r>
      <w:r>
        <w:rPr>
          <w:spacing w:val="-3"/>
        </w:rPr>
        <w:t xml:space="preserve"> </w:t>
      </w:r>
      <w:r>
        <w:t>19.</w:t>
      </w:r>
      <w:r>
        <w:rPr>
          <w:spacing w:val="-3"/>
        </w:rPr>
        <w:t xml:space="preserve"> </w:t>
      </w:r>
      <w:r>
        <w:t>Личность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духовно-нравственные</w:t>
      </w:r>
      <w:r>
        <w:rPr>
          <w:spacing w:val="-3"/>
        </w:rPr>
        <w:t xml:space="preserve"> </w:t>
      </w:r>
      <w:r>
        <w:t>ценности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Знать и уметь объяснить значение и роль морали и нравственности в жизни человека;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обосновывать происхождение духовных ценностей, понимание идеалов добра и зла;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proofErr w:type="gramStart"/>
      <w:r>
        <w:rPr>
          <w:sz w:val="24"/>
          <w:szCs w:val="24"/>
        </w:rPr>
        <w:t>понимать и уметь показывать на примерах значение таких ценностей, как «взаимопомощь», «сострадание», «милосердие», «любовь», «дружба», «коллективизм», «патриотизм», «любовь к близким».</w:t>
      </w:r>
      <w:proofErr w:type="gramEnd"/>
    </w:p>
    <w:p w:rsidR="00086AF0" w:rsidRDefault="00A926A4">
      <w:pPr>
        <w:pStyle w:val="1"/>
        <w:tabs>
          <w:tab w:val="left" w:pos="10632"/>
        </w:tabs>
        <w:spacing w:line="360" w:lineRule="auto"/>
        <w:contextualSpacing/>
        <w:jc w:val="both"/>
      </w:pPr>
      <w:r>
        <w:t>Тематический</w:t>
      </w:r>
      <w:r>
        <w:rPr>
          <w:spacing w:val="-6"/>
        </w:rPr>
        <w:t xml:space="preserve"> </w:t>
      </w:r>
      <w:r>
        <w:t>блок</w:t>
      </w:r>
      <w:r>
        <w:rPr>
          <w:spacing w:val="-6"/>
        </w:rPr>
        <w:t xml:space="preserve"> </w:t>
      </w:r>
      <w:r>
        <w:t>4.</w:t>
      </w:r>
      <w:r>
        <w:rPr>
          <w:spacing w:val="-4"/>
        </w:rPr>
        <w:t xml:space="preserve"> </w:t>
      </w:r>
      <w:r>
        <w:t>«Культурное</w:t>
      </w:r>
      <w:r>
        <w:rPr>
          <w:spacing w:val="-5"/>
        </w:rPr>
        <w:t xml:space="preserve"> </w:t>
      </w:r>
      <w:r>
        <w:t>единство</w:t>
      </w:r>
      <w:r>
        <w:rPr>
          <w:spacing w:val="-4"/>
        </w:rPr>
        <w:t xml:space="preserve"> </w:t>
      </w:r>
      <w:r>
        <w:t>России»</w:t>
      </w:r>
    </w:p>
    <w:p w:rsidR="00086AF0" w:rsidRDefault="00A926A4">
      <w:pPr>
        <w:pStyle w:val="a8"/>
        <w:tabs>
          <w:tab w:val="left" w:pos="10632"/>
        </w:tabs>
        <w:spacing w:line="360" w:lineRule="auto"/>
        <w:ind w:left="286" w:firstLine="176"/>
        <w:contextualSpacing/>
        <w:jc w:val="both"/>
      </w:pPr>
      <w:r>
        <w:t>Тема</w:t>
      </w:r>
      <w:r>
        <w:rPr>
          <w:spacing w:val="-4"/>
        </w:rPr>
        <w:t xml:space="preserve"> </w:t>
      </w:r>
      <w:r>
        <w:t>20.</w:t>
      </w:r>
      <w:r>
        <w:rPr>
          <w:spacing w:val="-4"/>
        </w:rPr>
        <w:t xml:space="preserve"> </w:t>
      </w:r>
      <w:r>
        <w:t>Историческая</w:t>
      </w:r>
      <w:r>
        <w:rPr>
          <w:spacing w:val="-5"/>
        </w:rPr>
        <w:t xml:space="preserve"> </w:t>
      </w:r>
      <w:r>
        <w:t>память</w:t>
      </w:r>
      <w:r>
        <w:rPr>
          <w:spacing w:val="-5"/>
        </w:rPr>
        <w:t xml:space="preserve"> </w:t>
      </w:r>
      <w:r>
        <w:t>как</w:t>
      </w:r>
      <w:r>
        <w:rPr>
          <w:spacing w:val="-5"/>
        </w:rPr>
        <w:t xml:space="preserve"> </w:t>
      </w:r>
      <w:r>
        <w:t>духовно-нравственная</w:t>
      </w:r>
      <w:r>
        <w:rPr>
          <w:spacing w:val="-4"/>
        </w:rPr>
        <w:t xml:space="preserve"> </w:t>
      </w:r>
      <w:r>
        <w:t>ценность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Понимать и уметь объяснять суть термина «история», знать основные исторические периоды и уметь выделять их сущностные черты;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иметь представление о значении и функциях изучения истории;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>осознавать историю своей семьи и народа как часть мирового исторического процесса. Знать о существовании связи между историческими событиями и культурой. Обосновывать важность изучения истории как духовно-нравственного долга гражданина и патриота.</w:t>
      </w:r>
    </w:p>
    <w:p w:rsidR="00086AF0" w:rsidRDefault="00A926A4">
      <w:pPr>
        <w:pStyle w:val="a8"/>
        <w:tabs>
          <w:tab w:val="left" w:pos="10632"/>
        </w:tabs>
        <w:spacing w:line="360" w:lineRule="auto"/>
        <w:ind w:left="286" w:firstLine="176"/>
        <w:contextualSpacing/>
        <w:jc w:val="both"/>
      </w:pPr>
      <w:r>
        <w:t>Тема</w:t>
      </w:r>
      <w:r>
        <w:rPr>
          <w:spacing w:val="-3"/>
        </w:rPr>
        <w:t xml:space="preserve"> </w:t>
      </w:r>
      <w:r>
        <w:t>21.</w:t>
      </w:r>
      <w:r>
        <w:rPr>
          <w:spacing w:val="-2"/>
        </w:rPr>
        <w:t xml:space="preserve"> </w:t>
      </w:r>
      <w:r>
        <w:t>Литература</w:t>
      </w:r>
      <w:r>
        <w:rPr>
          <w:spacing w:val="-3"/>
        </w:rPr>
        <w:t xml:space="preserve"> </w:t>
      </w:r>
      <w:r>
        <w:t>как</w:t>
      </w:r>
      <w:r>
        <w:rPr>
          <w:spacing w:val="-3"/>
        </w:rPr>
        <w:t xml:space="preserve"> </w:t>
      </w:r>
      <w:r>
        <w:t>язык</w:t>
      </w:r>
      <w:r>
        <w:rPr>
          <w:spacing w:val="-3"/>
        </w:rPr>
        <w:t xml:space="preserve"> </w:t>
      </w:r>
      <w:r>
        <w:t>культуры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Знать и понимать отличия литературы от других видов художественного творчества;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рассказывать об особенностях литературного повествования, выделять простые выразительные средства литературного языка;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обосновывать и доказывать важность литературы как культурного явления, как формы трансляции культурных ценностей;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находить и обозначать средства выражения морального и нравственного смысла в литературных произведениях.</w:t>
      </w:r>
    </w:p>
    <w:p w:rsidR="00086AF0" w:rsidRDefault="00A926A4">
      <w:pPr>
        <w:pStyle w:val="a8"/>
        <w:tabs>
          <w:tab w:val="left" w:pos="10773"/>
        </w:tabs>
        <w:spacing w:line="360" w:lineRule="auto"/>
        <w:ind w:left="286" w:firstLine="176"/>
        <w:contextualSpacing/>
        <w:jc w:val="both"/>
      </w:pPr>
      <w:r>
        <w:t>Тема</w:t>
      </w:r>
      <w:r>
        <w:rPr>
          <w:spacing w:val="-3"/>
        </w:rPr>
        <w:t xml:space="preserve"> </w:t>
      </w:r>
      <w:r>
        <w:t>22.</w:t>
      </w:r>
      <w:r>
        <w:rPr>
          <w:spacing w:val="-3"/>
        </w:rPr>
        <w:t xml:space="preserve"> </w:t>
      </w:r>
      <w:r>
        <w:t>Взаимовлияние</w:t>
      </w:r>
      <w:r>
        <w:rPr>
          <w:spacing w:val="-3"/>
        </w:rPr>
        <w:t xml:space="preserve"> </w:t>
      </w:r>
      <w:r>
        <w:t>культур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Иметь представление о значении терминов «взаимодействие культур», «культурный обмен» как формах распространения и обогащения духовно-нравственных идеалов общества;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понимать и обосновывать важность сохранения культурного наследия;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знать, что такое глобализация, уметь приводить примеры межкультурной коммуникации как способа формирования общих духовно-нравственных ценностей.</w:t>
      </w:r>
    </w:p>
    <w:p w:rsidR="00086AF0" w:rsidRDefault="00A926A4">
      <w:pPr>
        <w:pStyle w:val="a8"/>
        <w:tabs>
          <w:tab w:val="left" w:pos="10773"/>
        </w:tabs>
        <w:spacing w:line="360" w:lineRule="auto"/>
        <w:ind w:left="286" w:firstLine="176"/>
        <w:contextualSpacing/>
        <w:jc w:val="both"/>
      </w:pPr>
      <w:r>
        <w:t>Тема</w:t>
      </w:r>
      <w:r>
        <w:rPr>
          <w:spacing w:val="-4"/>
        </w:rPr>
        <w:t xml:space="preserve"> </w:t>
      </w:r>
      <w:r>
        <w:t>23.</w:t>
      </w:r>
      <w:r>
        <w:rPr>
          <w:spacing w:val="-3"/>
        </w:rPr>
        <w:t xml:space="preserve"> </w:t>
      </w:r>
      <w:r>
        <w:t>Духовно-нравственные</w:t>
      </w:r>
      <w:r>
        <w:rPr>
          <w:spacing w:val="-3"/>
        </w:rPr>
        <w:t xml:space="preserve"> </w:t>
      </w:r>
      <w:r>
        <w:t>ценности</w:t>
      </w:r>
      <w:r>
        <w:rPr>
          <w:spacing w:val="-3"/>
        </w:rPr>
        <w:t xml:space="preserve"> </w:t>
      </w:r>
      <w:r>
        <w:t>российского</w:t>
      </w:r>
      <w:r>
        <w:rPr>
          <w:spacing w:val="-3"/>
        </w:rPr>
        <w:t xml:space="preserve"> </w:t>
      </w:r>
      <w:r>
        <w:t>народа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proofErr w:type="gramStart"/>
      <w:r>
        <w:rPr>
          <w:sz w:val="24"/>
          <w:szCs w:val="24"/>
        </w:rPr>
        <w:t>Знать и уметь объяснить суть и значение следующих духовно-нравственных ценностей: жизнь, достоинство, права и свободы человека, патриотизм, гражданственность, служение Отечеству и ответственность за его судьбу, высокие нравственные идеалы, крепкая семья, созидательный труд, приоритет духовного над материальным, гуманизм, милосердие, справедливость, коллективизм, взаимопомощь, историческая память и преемственность поколений, единство народов России с опорой на культурные и исторические особенности российского народа:</w:t>
      </w:r>
      <w:proofErr w:type="gramEnd"/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осознавать духовно-нравственные ценности в качестве базовых общегражданских ценностей российского общества и уметь доказывать это.</w:t>
      </w:r>
    </w:p>
    <w:p w:rsidR="00086AF0" w:rsidRDefault="00A926A4">
      <w:pPr>
        <w:pStyle w:val="a8"/>
        <w:tabs>
          <w:tab w:val="left" w:pos="10632"/>
        </w:tabs>
        <w:spacing w:line="360" w:lineRule="auto"/>
        <w:ind w:left="286" w:firstLine="176"/>
        <w:contextualSpacing/>
        <w:jc w:val="both"/>
      </w:pPr>
      <w:r>
        <w:t>Тема</w:t>
      </w:r>
      <w:r>
        <w:rPr>
          <w:spacing w:val="-3"/>
        </w:rPr>
        <w:t xml:space="preserve"> </w:t>
      </w:r>
      <w:r>
        <w:t>24.</w:t>
      </w:r>
      <w:r>
        <w:rPr>
          <w:spacing w:val="-2"/>
        </w:rPr>
        <w:t xml:space="preserve"> </w:t>
      </w:r>
      <w:r>
        <w:t>Регионы</w:t>
      </w:r>
      <w:r>
        <w:rPr>
          <w:spacing w:val="-2"/>
        </w:rPr>
        <w:t xml:space="preserve"> </w:t>
      </w:r>
      <w:r>
        <w:t>России:</w:t>
      </w:r>
      <w:r>
        <w:rPr>
          <w:spacing w:val="-3"/>
        </w:rPr>
        <w:t xml:space="preserve"> </w:t>
      </w:r>
      <w:r>
        <w:t>культурное</w:t>
      </w:r>
      <w:r>
        <w:rPr>
          <w:spacing w:val="-3"/>
        </w:rPr>
        <w:t xml:space="preserve"> </w:t>
      </w:r>
      <w:r>
        <w:t>многообразие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Понимать принципы федеративного устройства России и концепт «</w:t>
      </w:r>
      <w:proofErr w:type="spellStart"/>
      <w:r>
        <w:rPr>
          <w:sz w:val="24"/>
          <w:szCs w:val="24"/>
        </w:rPr>
        <w:t>полиэтничность</w:t>
      </w:r>
      <w:proofErr w:type="spellEnd"/>
      <w:r>
        <w:rPr>
          <w:sz w:val="24"/>
          <w:szCs w:val="24"/>
        </w:rPr>
        <w:t>»;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называть основные этносы Российской Федерации и регионы, где они традиционно проживают;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уметь объяснить значение словосочетаний «многонациональный народ Российской Федерации», «</w:t>
      </w:r>
      <w:proofErr w:type="spellStart"/>
      <w:r>
        <w:rPr>
          <w:sz w:val="24"/>
          <w:szCs w:val="24"/>
        </w:rPr>
        <w:t>государствообразующий</w:t>
      </w:r>
      <w:proofErr w:type="spellEnd"/>
      <w:r>
        <w:rPr>
          <w:sz w:val="24"/>
          <w:szCs w:val="24"/>
        </w:rPr>
        <w:t xml:space="preserve"> народ», «титульный этнос»;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понимать ценность многообразия культурных укладов народов Российской Федерации;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демонстрировать готовность к сохранению межнационального и межрелигиозного согласия в России;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уметь выделять общие черты в культуре различных народов, обосновывать их значение и причины</w:t>
      </w:r>
    </w:p>
    <w:p w:rsidR="00086AF0" w:rsidRDefault="00A926A4">
      <w:pPr>
        <w:pStyle w:val="a8"/>
        <w:tabs>
          <w:tab w:val="left" w:pos="10632"/>
        </w:tabs>
        <w:spacing w:line="360" w:lineRule="auto"/>
        <w:ind w:left="286" w:firstLine="176"/>
        <w:contextualSpacing/>
        <w:jc w:val="both"/>
      </w:pPr>
      <w:r>
        <w:t>Тема</w:t>
      </w:r>
      <w:r>
        <w:rPr>
          <w:spacing w:val="-3"/>
        </w:rPr>
        <w:t xml:space="preserve"> </w:t>
      </w:r>
      <w:r>
        <w:t>25.</w:t>
      </w:r>
      <w:r>
        <w:rPr>
          <w:spacing w:val="-2"/>
        </w:rPr>
        <w:t xml:space="preserve"> </w:t>
      </w:r>
      <w:r>
        <w:t>Праздники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культуре</w:t>
      </w:r>
      <w:r>
        <w:rPr>
          <w:spacing w:val="-2"/>
        </w:rPr>
        <w:t xml:space="preserve"> </w:t>
      </w:r>
      <w:r>
        <w:t>народов</w:t>
      </w:r>
      <w:r>
        <w:rPr>
          <w:spacing w:val="-4"/>
        </w:rPr>
        <w:t xml:space="preserve"> </w:t>
      </w:r>
      <w:r>
        <w:t>России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Иметь представление о природе праздников и обосновывать их важность как элементов культуры;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>устанавливать взаимосвязь праздников и культурного уклада;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различать основные типы праздников;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уметь рассказывать о праздничных традициях народов России и собственной семьи;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анализировать связь праздников и истории, культуры народов России;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понимать основной смысл семейных праздников: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определять нравственный смысл праздников народов России;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осознавать значение праздников как элементов культурной памяти народов России, как воплощение духовно-нравственных идеалов.</w:t>
      </w:r>
    </w:p>
    <w:p w:rsidR="00086AF0" w:rsidRDefault="00A926A4">
      <w:pPr>
        <w:pStyle w:val="a8"/>
        <w:tabs>
          <w:tab w:val="left" w:pos="10632"/>
        </w:tabs>
        <w:spacing w:line="360" w:lineRule="auto"/>
        <w:ind w:left="286" w:firstLine="176"/>
        <w:contextualSpacing/>
        <w:jc w:val="both"/>
      </w:pPr>
      <w:r>
        <w:t>Тема</w:t>
      </w:r>
      <w:r>
        <w:rPr>
          <w:spacing w:val="-3"/>
        </w:rPr>
        <w:t xml:space="preserve"> </w:t>
      </w:r>
      <w:r>
        <w:t>26.</w:t>
      </w:r>
      <w:r>
        <w:rPr>
          <w:spacing w:val="-3"/>
        </w:rPr>
        <w:t xml:space="preserve"> </w:t>
      </w:r>
      <w:r>
        <w:t>Памятники</w:t>
      </w:r>
      <w:r>
        <w:rPr>
          <w:spacing w:val="-3"/>
        </w:rPr>
        <w:t xml:space="preserve"> </w:t>
      </w:r>
      <w:r>
        <w:t>архитектуры</w:t>
      </w:r>
      <w:r>
        <w:rPr>
          <w:spacing w:val="-2"/>
        </w:rPr>
        <w:t xml:space="preserve"> </w:t>
      </w:r>
      <w:r>
        <w:t>народов</w:t>
      </w:r>
      <w:r>
        <w:rPr>
          <w:spacing w:val="-4"/>
        </w:rPr>
        <w:t xml:space="preserve"> </w:t>
      </w:r>
      <w:r>
        <w:t>России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Знать, что такое архитектура, уметь охарактеризовать основные типы памятников архитектуры и проследить связь между их структурой и особенностями культуры и этапами исторического развития;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понимать взаимосвязь между типом жилищ и типом хозяйственной деятельности;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осознавать и уметь охарактеризовать связь между уровнем научно-технического развития и типами жилищ;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осознавать и уметь объяснять взаимосвязь между особенностями архитектуры и духовно- нравственными ценностями народов России;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устанавливать связь между историей памятника и историей края, характеризовать памятники истории и культуры;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иметь представление о нравственном и научном смысле краеведческой работы.</w:t>
      </w:r>
    </w:p>
    <w:p w:rsidR="00086AF0" w:rsidRDefault="00A926A4">
      <w:pPr>
        <w:pStyle w:val="a8"/>
        <w:tabs>
          <w:tab w:val="left" w:pos="10773"/>
        </w:tabs>
        <w:spacing w:line="360" w:lineRule="auto"/>
        <w:ind w:left="286" w:firstLine="176"/>
        <w:contextualSpacing/>
        <w:jc w:val="both"/>
      </w:pPr>
      <w:r>
        <w:t>Тема</w:t>
      </w:r>
      <w:r>
        <w:rPr>
          <w:spacing w:val="-3"/>
        </w:rPr>
        <w:t xml:space="preserve"> </w:t>
      </w:r>
      <w:r>
        <w:t>27.</w:t>
      </w:r>
      <w:r>
        <w:rPr>
          <w:spacing w:val="-3"/>
        </w:rPr>
        <w:t xml:space="preserve"> </w:t>
      </w:r>
      <w:r>
        <w:t>Музыкальная</w:t>
      </w:r>
      <w:r>
        <w:rPr>
          <w:spacing w:val="-4"/>
        </w:rPr>
        <w:t xml:space="preserve"> </w:t>
      </w:r>
      <w:r>
        <w:t>культура</w:t>
      </w:r>
      <w:r>
        <w:rPr>
          <w:spacing w:val="-3"/>
        </w:rPr>
        <w:t xml:space="preserve"> </w:t>
      </w:r>
      <w:r>
        <w:t>народов</w:t>
      </w:r>
      <w:r>
        <w:rPr>
          <w:spacing w:val="-4"/>
        </w:rPr>
        <w:t xml:space="preserve"> </w:t>
      </w:r>
      <w:r>
        <w:t>России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Знать и понимать отличия музыки от других видов художественного творчества, рассказывать об особенностях музыкального повествования, выделять простые выразительные средства музыкального языка;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обосновывать и доказывать важность музыки как культурного явления, как формы трансляции культурных ценностей;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находить и обозначать средства выражения морального и нравственного смысла музыкальных произведений;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знать основные темы музыкального творчества народов России, народные инструменты. </w:t>
      </w:r>
    </w:p>
    <w:p w:rsidR="00086AF0" w:rsidRDefault="00A926A4">
      <w:pPr>
        <w:tabs>
          <w:tab w:val="left" w:pos="887"/>
          <w:tab w:val="left" w:pos="10632"/>
        </w:tabs>
        <w:spacing w:line="360" w:lineRule="auto"/>
        <w:ind w:left="286" w:firstLine="176"/>
        <w:contextualSpacing/>
        <w:jc w:val="both"/>
        <w:rPr>
          <w:sz w:val="24"/>
        </w:rPr>
      </w:pPr>
      <w:r>
        <w:rPr>
          <w:sz w:val="24"/>
        </w:rPr>
        <w:t>Тема</w:t>
      </w:r>
      <w:r>
        <w:rPr>
          <w:spacing w:val="-1"/>
          <w:sz w:val="24"/>
        </w:rPr>
        <w:t xml:space="preserve"> </w:t>
      </w:r>
      <w:r>
        <w:rPr>
          <w:sz w:val="24"/>
        </w:rPr>
        <w:t>28. Изобразительное искусство</w:t>
      </w:r>
      <w:r>
        <w:rPr>
          <w:spacing w:val="-1"/>
          <w:sz w:val="24"/>
        </w:rPr>
        <w:t xml:space="preserve"> </w:t>
      </w:r>
      <w:r>
        <w:rPr>
          <w:sz w:val="24"/>
        </w:rPr>
        <w:t>народов</w:t>
      </w:r>
      <w:r>
        <w:rPr>
          <w:spacing w:val="-1"/>
          <w:sz w:val="24"/>
        </w:rPr>
        <w:t xml:space="preserve"> </w:t>
      </w:r>
      <w:r>
        <w:rPr>
          <w:sz w:val="24"/>
        </w:rPr>
        <w:t>России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Знать и понимать отличия изобразительного искусства от других видов художественного творчества, рассказывать об особенностях и выразительных средствах изобразительного искусства;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уметь объяснить, что такое скульптура, живопись, графика, фольклорные орнаменты;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обосновывать и доказывать важность изобразительного искусства как культурного явления, как формы трансляции культурных ценностей;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находить и обозначать средства выражения морального и нравственного смысла изобразительного искусства;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знать основные темы изобразительного искусства народов России.</w:t>
      </w:r>
    </w:p>
    <w:p w:rsidR="00086AF0" w:rsidRDefault="00A926A4">
      <w:pPr>
        <w:pStyle w:val="a8"/>
        <w:tabs>
          <w:tab w:val="left" w:pos="10632"/>
        </w:tabs>
        <w:spacing w:line="360" w:lineRule="auto"/>
        <w:ind w:left="286" w:firstLine="176"/>
        <w:contextualSpacing/>
        <w:jc w:val="both"/>
      </w:pPr>
      <w:r>
        <w:t>Тема</w:t>
      </w:r>
      <w:r>
        <w:rPr>
          <w:spacing w:val="-3"/>
        </w:rPr>
        <w:t xml:space="preserve"> </w:t>
      </w:r>
      <w:r>
        <w:t>29.</w:t>
      </w:r>
      <w:r>
        <w:rPr>
          <w:spacing w:val="-2"/>
        </w:rPr>
        <w:t xml:space="preserve"> </w:t>
      </w:r>
      <w:r>
        <w:t>Фольклор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литература</w:t>
      </w:r>
      <w:r>
        <w:rPr>
          <w:spacing w:val="-2"/>
        </w:rPr>
        <w:t xml:space="preserve"> </w:t>
      </w:r>
      <w:r>
        <w:t>народов</w:t>
      </w:r>
      <w:r>
        <w:rPr>
          <w:spacing w:val="-3"/>
        </w:rPr>
        <w:t xml:space="preserve"> </w:t>
      </w:r>
      <w:r>
        <w:t>России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>Знать и понимать, что такое пословицы и поговорки, обосновывать важность и нужность этих языковых выразительных средств;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понимать и объяснять, что такое эпос, миф, сказка, былина, песня;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воспринимать и объяснять на примерах важность понимания фольклора как отражения истории народа и его ценностей, морали и нравственности;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знать, что такое национальная литература и каковы её выразительные средства;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оценивать морально-нравственный потенциал национальной литературы.</w:t>
      </w:r>
    </w:p>
    <w:p w:rsidR="00086AF0" w:rsidRDefault="00A926A4">
      <w:pPr>
        <w:pStyle w:val="a8"/>
        <w:tabs>
          <w:tab w:val="left" w:pos="10632"/>
        </w:tabs>
        <w:spacing w:line="360" w:lineRule="auto"/>
        <w:ind w:left="286" w:firstLine="176"/>
        <w:contextualSpacing/>
        <w:jc w:val="both"/>
      </w:pPr>
      <w:r>
        <w:t>Тема</w:t>
      </w:r>
      <w:r>
        <w:rPr>
          <w:spacing w:val="-3"/>
        </w:rPr>
        <w:t xml:space="preserve"> </w:t>
      </w:r>
      <w:r>
        <w:t>30.</w:t>
      </w:r>
      <w:r>
        <w:rPr>
          <w:spacing w:val="-2"/>
        </w:rPr>
        <w:t xml:space="preserve"> </w:t>
      </w:r>
      <w:r>
        <w:t>Бытовые</w:t>
      </w:r>
      <w:r>
        <w:rPr>
          <w:spacing w:val="-2"/>
        </w:rPr>
        <w:t xml:space="preserve"> </w:t>
      </w:r>
      <w:r>
        <w:t>традиции</w:t>
      </w:r>
      <w:r>
        <w:rPr>
          <w:spacing w:val="-2"/>
        </w:rPr>
        <w:t xml:space="preserve"> </w:t>
      </w:r>
      <w:r>
        <w:t>народов</w:t>
      </w:r>
      <w:r>
        <w:rPr>
          <w:spacing w:val="-3"/>
        </w:rPr>
        <w:t xml:space="preserve"> </w:t>
      </w:r>
      <w:r>
        <w:t>России:</w:t>
      </w:r>
      <w:r>
        <w:rPr>
          <w:spacing w:val="-3"/>
        </w:rPr>
        <w:t xml:space="preserve"> </w:t>
      </w:r>
      <w:r>
        <w:t>пища,</w:t>
      </w:r>
      <w:r>
        <w:rPr>
          <w:spacing w:val="-2"/>
        </w:rPr>
        <w:t xml:space="preserve"> </w:t>
      </w:r>
      <w:r>
        <w:t>одежда,</w:t>
      </w:r>
      <w:r>
        <w:rPr>
          <w:spacing w:val="-3"/>
        </w:rPr>
        <w:t xml:space="preserve"> </w:t>
      </w:r>
      <w:r>
        <w:t>дом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Знать и уметь объяснить взаимосвязь между бытом и природными условиями проживания народа на примерах из истории и культуры своего региона;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уметь доказывать и отстаивать важность сохранения и развития культурных, духовно- нравственных, семейных и этнических традиций, многообразия культур;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уметь оценивать и устанавливать границы и приоритеты взаимодействия между людьми разной этнической, религиозной и гражданской идентичности на доступном для шестиклассников уровне (с учётом их возрастных особенностей);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понимать и уметь показывать на примерах значение таких ценностей, как взаимопомощь, сострадание, милосердие, любовь, дружба, коллективизм, патриотизм, любовь к </w:t>
      </w:r>
      <w:proofErr w:type="gramStart"/>
      <w:r>
        <w:rPr>
          <w:sz w:val="24"/>
          <w:szCs w:val="24"/>
        </w:rPr>
        <w:t>близким</w:t>
      </w:r>
      <w:proofErr w:type="gramEnd"/>
      <w:r>
        <w:rPr>
          <w:sz w:val="24"/>
          <w:szCs w:val="24"/>
        </w:rPr>
        <w:t xml:space="preserve"> через бытовые традиции народов своего края.</w:t>
      </w:r>
    </w:p>
    <w:p w:rsidR="00086AF0" w:rsidRDefault="00A926A4">
      <w:pPr>
        <w:pStyle w:val="a8"/>
        <w:tabs>
          <w:tab w:val="left" w:pos="10632"/>
        </w:tabs>
        <w:spacing w:line="360" w:lineRule="auto"/>
        <w:ind w:left="286" w:firstLine="176"/>
        <w:contextualSpacing/>
        <w:jc w:val="both"/>
      </w:pPr>
      <w:r>
        <w:t>Тема</w:t>
      </w:r>
      <w:r>
        <w:rPr>
          <w:spacing w:val="-4"/>
        </w:rPr>
        <w:t xml:space="preserve"> </w:t>
      </w:r>
      <w:r>
        <w:t>31.</w:t>
      </w:r>
      <w:r>
        <w:rPr>
          <w:spacing w:val="-4"/>
        </w:rPr>
        <w:t xml:space="preserve"> </w:t>
      </w:r>
      <w:r>
        <w:t>Культурная</w:t>
      </w:r>
      <w:r>
        <w:rPr>
          <w:spacing w:val="-4"/>
        </w:rPr>
        <w:t xml:space="preserve"> </w:t>
      </w:r>
      <w:r>
        <w:t>карта</w:t>
      </w:r>
      <w:r>
        <w:rPr>
          <w:spacing w:val="-4"/>
        </w:rPr>
        <w:t xml:space="preserve"> </w:t>
      </w:r>
      <w:r>
        <w:t>России</w:t>
      </w:r>
      <w:r>
        <w:rPr>
          <w:spacing w:val="-3"/>
        </w:rPr>
        <w:t xml:space="preserve"> </w:t>
      </w:r>
      <w:r>
        <w:t>(практическое</w:t>
      </w:r>
      <w:r>
        <w:rPr>
          <w:spacing w:val="-4"/>
        </w:rPr>
        <w:t xml:space="preserve"> </w:t>
      </w:r>
      <w:r>
        <w:t>занятие)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Знать и уметь объяснить отличия культурной географии от физической и политической географии;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понимать, что такое культурная карта народов России;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описывать отдельные области культурной карты в соответствии с их особенностями.</w:t>
      </w:r>
    </w:p>
    <w:p w:rsidR="00086AF0" w:rsidRDefault="00A926A4">
      <w:pPr>
        <w:pStyle w:val="a8"/>
        <w:tabs>
          <w:tab w:val="left" w:pos="10632"/>
        </w:tabs>
        <w:spacing w:line="360" w:lineRule="auto"/>
        <w:ind w:left="286" w:firstLine="176"/>
        <w:contextualSpacing/>
        <w:jc w:val="both"/>
      </w:pPr>
      <w:r>
        <w:t>Тема</w:t>
      </w:r>
      <w:r>
        <w:rPr>
          <w:spacing w:val="-3"/>
        </w:rPr>
        <w:t xml:space="preserve"> </w:t>
      </w:r>
      <w:r>
        <w:t>32.</w:t>
      </w:r>
      <w:r>
        <w:rPr>
          <w:spacing w:val="-2"/>
        </w:rPr>
        <w:t xml:space="preserve"> </w:t>
      </w:r>
      <w:r>
        <w:t>Единство</w:t>
      </w:r>
      <w:r>
        <w:rPr>
          <w:spacing w:val="-3"/>
        </w:rPr>
        <w:t xml:space="preserve"> </w:t>
      </w:r>
      <w:r>
        <w:t>страны</w:t>
      </w:r>
      <w:r>
        <w:rPr>
          <w:spacing w:val="-2"/>
        </w:rPr>
        <w:t xml:space="preserve"> </w:t>
      </w:r>
      <w:r>
        <w:t>—</w:t>
      </w:r>
      <w:r>
        <w:rPr>
          <w:spacing w:val="-2"/>
        </w:rPr>
        <w:t xml:space="preserve"> </w:t>
      </w:r>
      <w:r>
        <w:t>залог</w:t>
      </w:r>
      <w:r>
        <w:rPr>
          <w:spacing w:val="-3"/>
        </w:rPr>
        <w:t xml:space="preserve"> </w:t>
      </w:r>
      <w:r>
        <w:t>будущего</w:t>
      </w:r>
      <w:r>
        <w:rPr>
          <w:spacing w:val="-2"/>
        </w:rPr>
        <w:t xml:space="preserve"> </w:t>
      </w:r>
      <w:r>
        <w:t>России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Знать и уметь объяснить значение и роль общих элементов в культуре народов России для обоснования её территориального, политического и экономического единства;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понимать и доказывать важность и преимущества этого единства перед требованиями национального самоопределения отдельных этносов.</w:t>
      </w:r>
    </w:p>
    <w:p w:rsidR="00086AF0" w:rsidRDefault="00086AF0">
      <w:pPr>
        <w:spacing w:line="360" w:lineRule="auto"/>
        <w:ind w:firstLine="176"/>
        <w:contextualSpacing/>
        <w:rPr>
          <w:sz w:val="24"/>
        </w:rPr>
      </w:pPr>
    </w:p>
    <w:p w:rsidR="00086AF0" w:rsidRDefault="00A926A4">
      <w:pPr>
        <w:widowControl/>
        <w:autoSpaceDE/>
        <w:autoSpaceDN/>
        <w:spacing w:line="360" w:lineRule="auto"/>
        <w:ind w:firstLine="176"/>
        <w:contextualSpacing/>
        <w:rPr>
          <w:b/>
          <w:sz w:val="24"/>
        </w:rPr>
      </w:pPr>
      <w:r>
        <w:rPr>
          <w:b/>
          <w:sz w:val="24"/>
        </w:rPr>
        <w:t>6 КЛАСС</w:t>
      </w:r>
    </w:p>
    <w:p w:rsidR="00086AF0" w:rsidRDefault="00A926A4">
      <w:pPr>
        <w:spacing w:line="360" w:lineRule="auto"/>
        <w:ind w:firstLine="176"/>
        <w:contextualSpacing/>
        <w:jc w:val="both"/>
        <w:rPr>
          <w:b/>
          <w:sz w:val="24"/>
        </w:rPr>
      </w:pPr>
      <w:r>
        <w:rPr>
          <w:b/>
          <w:sz w:val="24"/>
        </w:rPr>
        <w:t>Тематический блок 1. «Культура как социальность»</w:t>
      </w:r>
    </w:p>
    <w:p w:rsidR="00086AF0" w:rsidRDefault="00A926A4">
      <w:pPr>
        <w:spacing w:line="360" w:lineRule="auto"/>
        <w:ind w:left="284" w:firstLine="176"/>
        <w:contextualSpacing/>
        <w:jc w:val="both"/>
        <w:rPr>
          <w:sz w:val="24"/>
        </w:rPr>
      </w:pPr>
      <w:r>
        <w:rPr>
          <w:sz w:val="24"/>
        </w:rPr>
        <w:t>Тема 1. Мир культуры: его структура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Знать и уметь объяснить структуру культуры как социального явления;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понимать специфику социальных явлений, их ключевые отличия от природных явлений;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уметь доказывать связь между этапом развития материальной культуры и социальной структурой общества, их взаимосвязь с духовно-нравственным состоянием общества;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понимать зависимость социальных процессов от культурно-исторических процессов;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уметь объяснить взаимосвязь между научно-техническим прогрессом и этапами развития социума.</w:t>
      </w:r>
    </w:p>
    <w:p w:rsidR="00086AF0" w:rsidRDefault="00A926A4">
      <w:pPr>
        <w:pStyle w:val="a8"/>
        <w:spacing w:line="360" w:lineRule="auto"/>
        <w:ind w:left="284" w:firstLine="176"/>
        <w:contextualSpacing/>
        <w:jc w:val="both"/>
      </w:pPr>
      <w:r>
        <w:rPr>
          <w:w w:val="105"/>
        </w:rPr>
        <w:lastRenderedPageBreak/>
        <w:t>Тема</w:t>
      </w:r>
      <w:r>
        <w:rPr>
          <w:spacing w:val="42"/>
          <w:w w:val="105"/>
        </w:rPr>
        <w:t xml:space="preserve"> </w:t>
      </w:r>
      <w:r>
        <w:rPr>
          <w:w w:val="105"/>
        </w:rPr>
        <w:t>2.</w:t>
      </w:r>
      <w:r>
        <w:rPr>
          <w:spacing w:val="43"/>
          <w:w w:val="105"/>
        </w:rPr>
        <w:t xml:space="preserve"> </w:t>
      </w:r>
      <w:r>
        <w:rPr>
          <w:w w:val="105"/>
        </w:rPr>
        <w:t>Культура</w:t>
      </w:r>
      <w:r>
        <w:rPr>
          <w:spacing w:val="43"/>
          <w:w w:val="105"/>
        </w:rPr>
        <w:t xml:space="preserve"> </w:t>
      </w:r>
      <w:r>
        <w:rPr>
          <w:w w:val="105"/>
        </w:rPr>
        <w:t>России:</w:t>
      </w:r>
      <w:r>
        <w:rPr>
          <w:spacing w:val="42"/>
          <w:w w:val="105"/>
        </w:rPr>
        <w:t xml:space="preserve"> </w:t>
      </w:r>
      <w:r>
        <w:rPr>
          <w:w w:val="105"/>
        </w:rPr>
        <w:t>многообразие</w:t>
      </w:r>
      <w:r>
        <w:rPr>
          <w:spacing w:val="43"/>
          <w:w w:val="105"/>
        </w:rPr>
        <w:t xml:space="preserve"> </w:t>
      </w:r>
      <w:r>
        <w:rPr>
          <w:w w:val="105"/>
        </w:rPr>
        <w:t>регионов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Характеризовать административно-территориальное деление России;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знать количество регионов, различать субъекты и федеральные округа, уметь показать их на административной карте России;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понимать и уметь объяснить необходимость федеративного устройства в </w:t>
      </w:r>
      <w:proofErr w:type="spellStart"/>
      <w:r>
        <w:rPr>
          <w:sz w:val="24"/>
          <w:szCs w:val="24"/>
        </w:rPr>
        <w:t>полиэтничном</w:t>
      </w:r>
      <w:proofErr w:type="spellEnd"/>
      <w:r>
        <w:rPr>
          <w:sz w:val="24"/>
          <w:szCs w:val="24"/>
        </w:rPr>
        <w:t xml:space="preserve"> государстве, важность сохранения исторической памяти отдельных этносов;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объяснять принцип равенства прав каждого человека, вне зависимости от его принадлежности к тому или иному народу;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понимать ценность многообразия культурных укладов народов Российской Федерации;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демонстрировать готовность к сохранению межнационального и межрелигиозного согласия в России;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характеризовать духовную культуру всех народов России как общее достояние и богатство нашей многонациональной Родины.</w:t>
      </w:r>
    </w:p>
    <w:p w:rsidR="00086AF0" w:rsidRDefault="00A926A4">
      <w:pPr>
        <w:pStyle w:val="a8"/>
        <w:spacing w:line="360" w:lineRule="auto"/>
        <w:ind w:left="284" w:firstLine="176"/>
        <w:contextualSpacing/>
      </w:pPr>
      <w:r>
        <w:rPr>
          <w:w w:val="105"/>
        </w:rPr>
        <w:t>Тема</w:t>
      </w:r>
      <w:r>
        <w:rPr>
          <w:spacing w:val="38"/>
          <w:w w:val="105"/>
        </w:rPr>
        <w:t xml:space="preserve"> </w:t>
      </w:r>
      <w:r>
        <w:rPr>
          <w:w w:val="105"/>
        </w:rPr>
        <w:t>3.</w:t>
      </w:r>
      <w:r>
        <w:rPr>
          <w:spacing w:val="39"/>
          <w:w w:val="105"/>
        </w:rPr>
        <w:t xml:space="preserve"> </w:t>
      </w:r>
      <w:r>
        <w:rPr>
          <w:w w:val="105"/>
        </w:rPr>
        <w:t>История</w:t>
      </w:r>
      <w:r>
        <w:rPr>
          <w:spacing w:val="39"/>
          <w:w w:val="105"/>
        </w:rPr>
        <w:t xml:space="preserve"> </w:t>
      </w:r>
      <w:r>
        <w:rPr>
          <w:w w:val="105"/>
        </w:rPr>
        <w:t>быта</w:t>
      </w:r>
      <w:r>
        <w:rPr>
          <w:spacing w:val="38"/>
          <w:w w:val="105"/>
        </w:rPr>
        <w:t xml:space="preserve"> </w:t>
      </w:r>
      <w:r>
        <w:rPr>
          <w:w w:val="105"/>
        </w:rPr>
        <w:t>как</w:t>
      </w:r>
      <w:r>
        <w:rPr>
          <w:spacing w:val="39"/>
          <w:w w:val="105"/>
        </w:rPr>
        <w:t xml:space="preserve"> </w:t>
      </w:r>
      <w:r>
        <w:rPr>
          <w:w w:val="105"/>
        </w:rPr>
        <w:t>история</w:t>
      </w:r>
      <w:r>
        <w:rPr>
          <w:spacing w:val="39"/>
          <w:w w:val="105"/>
        </w:rPr>
        <w:t xml:space="preserve"> </w:t>
      </w:r>
      <w:r>
        <w:rPr>
          <w:w w:val="105"/>
        </w:rPr>
        <w:t>культуры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Понимать смысл понятия «домашнее хозяйство» и характеризовать его типы;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понимать взаимосвязь между хозяйственной деятельностью народов России и особенностями исторического периода;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находить и объяснять зависимость ценностных ориентиров народов России от их локализации в конкретных климатических, географических и культурно-исторических условиях.</w:t>
      </w:r>
    </w:p>
    <w:p w:rsidR="00086AF0" w:rsidRDefault="00A926A4">
      <w:pPr>
        <w:pStyle w:val="a8"/>
        <w:spacing w:line="360" w:lineRule="auto"/>
        <w:ind w:left="284" w:firstLine="176"/>
        <w:contextualSpacing/>
        <w:rPr>
          <w:w w:val="105"/>
        </w:rPr>
      </w:pPr>
      <w:r>
        <w:rPr>
          <w:w w:val="105"/>
        </w:rPr>
        <w:t>Тема 4. Прогресс: технический и социальный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Знать, что такое труд, производительность труда и разделение труда, характеризовать их роль и значение в истории и современном обществе;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осознавать и уметь доказывать взаимозависимость членов общества, роль созидательного и добросовестного труда для создания социально и экономически благоприятной среды;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демонстрировать понимание роли обслуживающего труда, его социальной и духовно-нравственной важности;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понимать взаимосвязи между механизацией домашнего труда и изменениями социальных взаимосвязей в обществе;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осознавать и обосновывать влияние технологий на культуру и ценности общества.</w:t>
      </w:r>
    </w:p>
    <w:p w:rsidR="00086AF0" w:rsidRDefault="00A926A4">
      <w:pPr>
        <w:pStyle w:val="a8"/>
        <w:spacing w:line="360" w:lineRule="auto"/>
        <w:ind w:left="363" w:firstLine="176"/>
        <w:contextualSpacing/>
        <w:rPr>
          <w:w w:val="105"/>
        </w:rPr>
      </w:pPr>
      <w:r>
        <w:rPr>
          <w:w w:val="105"/>
        </w:rPr>
        <w:t>Тема 5. Образование в культуре народов России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</w:rPr>
        <w:t xml:space="preserve">Иметь представление об истории образования и его роли в обществе на различных этапах его </w:t>
      </w:r>
      <w:r>
        <w:rPr>
          <w:sz w:val="24"/>
          <w:szCs w:val="24"/>
        </w:rPr>
        <w:t>развития;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понимать и обосновывать роль ценностей в обществе, их зависимость от процесса познания;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понимать специфику каждой ступени образования, её роль в современных общественных процессах;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обосновывать важность образования в современном мире и ценность знания;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характеризовать образование как часть процесса формирования духовно-нравственных ориентиров человека.</w:t>
      </w:r>
    </w:p>
    <w:p w:rsidR="00086AF0" w:rsidRDefault="00A926A4">
      <w:pPr>
        <w:pStyle w:val="a8"/>
        <w:spacing w:line="360" w:lineRule="auto"/>
        <w:ind w:left="284" w:firstLine="176"/>
        <w:contextualSpacing/>
        <w:rPr>
          <w:w w:val="105"/>
        </w:rPr>
      </w:pPr>
      <w:r>
        <w:rPr>
          <w:w w:val="105"/>
        </w:rPr>
        <w:t>Тема 6. Права и обязанности человека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</w:rPr>
      </w:pPr>
      <w:r>
        <w:rPr>
          <w:sz w:val="24"/>
        </w:rPr>
        <w:lastRenderedPageBreak/>
        <w:t>Знать термины «права человека», «естественные права человека», «правовая культура»: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</w:rPr>
      </w:pPr>
      <w:r>
        <w:rPr>
          <w:sz w:val="24"/>
        </w:rPr>
        <w:t>характеризовать историю формирования комплекса понятий, связанных с правами;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</w:rPr>
      </w:pPr>
      <w:r>
        <w:rPr>
          <w:sz w:val="24"/>
        </w:rPr>
        <w:t>понимать и обосновывать важность прав человека как привилегии и обязанности человека;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</w:rPr>
      </w:pPr>
      <w:r>
        <w:rPr>
          <w:sz w:val="24"/>
        </w:rPr>
        <w:t>понимать необходимость соблюдения прав человека;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</w:rPr>
      </w:pPr>
      <w:r>
        <w:rPr>
          <w:sz w:val="24"/>
        </w:rPr>
        <w:t>понимать и уметь объяснить необходимость сохранения паритета между правами и обязанностями человека в обществе;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</w:rPr>
      </w:pPr>
      <w:r>
        <w:rPr>
          <w:sz w:val="24"/>
        </w:rPr>
        <w:t>приводить примеры формирования правовой культуры из истории народов России.</w:t>
      </w:r>
    </w:p>
    <w:p w:rsidR="00086AF0" w:rsidRDefault="00A926A4">
      <w:pPr>
        <w:pStyle w:val="a8"/>
        <w:spacing w:line="360" w:lineRule="auto"/>
        <w:ind w:left="284" w:firstLine="176"/>
        <w:contextualSpacing/>
        <w:rPr>
          <w:w w:val="105"/>
        </w:rPr>
      </w:pPr>
      <w:r>
        <w:rPr>
          <w:w w:val="105"/>
        </w:rPr>
        <w:t>Тема 7. Общество и религия: духовно-нравственное взаимодействие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</w:rPr>
      </w:pPr>
      <w:r>
        <w:rPr>
          <w:sz w:val="24"/>
        </w:rPr>
        <w:t>Знать и понимать смысл терминов «религия», «конфессия», «атеизм», «свободомыслие»;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</w:rPr>
      </w:pPr>
      <w:r>
        <w:rPr>
          <w:sz w:val="24"/>
        </w:rPr>
        <w:t xml:space="preserve">характеризовать основные </w:t>
      </w:r>
      <w:proofErr w:type="spellStart"/>
      <w:r>
        <w:rPr>
          <w:sz w:val="24"/>
        </w:rPr>
        <w:t>культурообразующие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конфессии</w:t>
      </w:r>
      <w:proofErr w:type="spellEnd"/>
      <w:r>
        <w:rPr>
          <w:sz w:val="24"/>
        </w:rPr>
        <w:t>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</w:rPr>
      </w:pPr>
      <w:r>
        <w:rPr>
          <w:sz w:val="24"/>
        </w:rPr>
        <w:t>знать и уметь объяснять роль религии в истории и на современном этапе общественного развития;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</w:rPr>
      </w:pPr>
      <w:r>
        <w:rPr>
          <w:sz w:val="24"/>
        </w:rPr>
        <w:t>понимать и обосновывать роль религий как источника культурного развития общества.</w:t>
      </w:r>
    </w:p>
    <w:p w:rsidR="00086AF0" w:rsidRDefault="00A926A4">
      <w:pPr>
        <w:pStyle w:val="a8"/>
        <w:spacing w:line="360" w:lineRule="auto"/>
        <w:ind w:left="284" w:firstLine="176"/>
        <w:contextualSpacing/>
        <w:rPr>
          <w:w w:val="105"/>
        </w:rPr>
      </w:pPr>
      <w:r>
        <w:rPr>
          <w:w w:val="105"/>
        </w:rPr>
        <w:t>Тема 8. Современный мир: самое важное (практическое занятие)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</w:rPr>
      </w:pPr>
      <w:r>
        <w:rPr>
          <w:sz w:val="24"/>
        </w:rPr>
        <w:t>Характеризовать основные процессы, протекающие в современном обществе, его духовно-нравственные ориентиры;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</w:rPr>
      </w:pPr>
      <w:r>
        <w:rPr>
          <w:sz w:val="24"/>
        </w:rPr>
        <w:t>понимать и уметь доказать важность духовно-нравственного развития человека и общества в целом для сохранения социально-экономического благополучия;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</w:rPr>
      </w:pPr>
      <w:r>
        <w:rPr>
          <w:sz w:val="24"/>
        </w:rPr>
        <w:t>называть и характеризовать основные источники этого процесса; уметь доказывать теоретические положения, выдвинутые ранее на примерах из истории и культуры России.</w:t>
      </w:r>
    </w:p>
    <w:p w:rsidR="00086AF0" w:rsidRDefault="00A926A4">
      <w:pPr>
        <w:pStyle w:val="a8"/>
        <w:spacing w:line="360" w:lineRule="auto"/>
        <w:ind w:left="0"/>
        <w:contextualSpacing/>
        <w:rPr>
          <w:b/>
          <w:bCs/>
          <w:w w:val="105"/>
        </w:rPr>
      </w:pPr>
      <w:r>
        <w:rPr>
          <w:b/>
          <w:bCs/>
          <w:w w:val="105"/>
        </w:rPr>
        <w:t>Тематический блок 2. «Человек и его отражение в культуре»</w:t>
      </w:r>
    </w:p>
    <w:p w:rsidR="00086AF0" w:rsidRDefault="00A926A4">
      <w:pPr>
        <w:pStyle w:val="a8"/>
        <w:spacing w:line="360" w:lineRule="auto"/>
        <w:ind w:left="284" w:firstLine="176"/>
        <w:contextualSpacing/>
        <w:rPr>
          <w:w w:val="105"/>
        </w:rPr>
      </w:pPr>
      <w:r>
        <w:rPr>
          <w:w w:val="105"/>
        </w:rPr>
        <w:t>Тема 9. Духовно-нравственный облик и идеал человека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</w:rPr>
      </w:pPr>
      <w:r>
        <w:rPr>
          <w:sz w:val="24"/>
        </w:rPr>
        <w:t>Объяснять, как проявляется мораль и нравственность через описание личных качеств человека;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</w:rPr>
      </w:pPr>
      <w:r>
        <w:rPr>
          <w:sz w:val="24"/>
        </w:rPr>
        <w:t>осознавать, какие личностные качества соотносятся с теми или иными моральными и нравственными ценностями;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</w:rPr>
      </w:pPr>
      <w:r>
        <w:rPr>
          <w:sz w:val="24"/>
        </w:rPr>
        <w:t>понимать различия между этикой и этикетом и их взаимосвязь;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</w:rPr>
      </w:pPr>
      <w:r>
        <w:rPr>
          <w:sz w:val="24"/>
        </w:rPr>
        <w:t>обосновывать и доказывать ценность свободы как залога благополучия общества, уважения к правам человека, его месту и роли в общественных процессах;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</w:rPr>
      </w:pPr>
      <w:r>
        <w:rPr>
          <w:sz w:val="24"/>
        </w:rPr>
        <w:t>характеризовать взаимосвязь таких понятий как «свобода», «ответственность», «право» и «долг»;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</w:rPr>
      </w:pPr>
      <w:r>
        <w:rPr>
          <w:sz w:val="24"/>
        </w:rPr>
        <w:t>понимать важность коллективизма как ценности современной России и его приоритет перед идеологией индивидуализма;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</w:rPr>
      </w:pPr>
      <w:r>
        <w:rPr>
          <w:sz w:val="24"/>
        </w:rPr>
        <w:t>приводить примеры идеалов человека в историко-культурном пространстве современной России.</w:t>
      </w:r>
    </w:p>
    <w:p w:rsidR="00086AF0" w:rsidRDefault="00A926A4">
      <w:pPr>
        <w:pStyle w:val="a8"/>
        <w:spacing w:line="360" w:lineRule="auto"/>
        <w:ind w:left="284" w:firstLine="176"/>
        <w:contextualSpacing/>
        <w:rPr>
          <w:w w:val="105"/>
        </w:rPr>
      </w:pPr>
      <w:r>
        <w:rPr>
          <w:w w:val="105"/>
        </w:rPr>
        <w:t>Тема 10. Взросление человека в культуре народов России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</w:rPr>
      </w:pPr>
      <w:r>
        <w:rPr>
          <w:sz w:val="24"/>
        </w:rPr>
        <w:t xml:space="preserve">Понимать различие между процессами антропогенеза и </w:t>
      </w:r>
      <w:proofErr w:type="spellStart"/>
      <w:r>
        <w:rPr>
          <w:sz w:val="24"/>
        </w:rPr>
        <w:t>антропосоциогенеза</w:t>
      </w:r>
      <w:proofErr w:type="spellEnd"/>
      <w:r>
        <w:rPr>
          <w:sz w:val="24"/>
        </w:rPr>
        <w:t>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</w:rPr>
      </w:pPr>
      <w:r>
        <w:rPr>
          <w:sz w:val="24"/>
        </w:rPr>
        <w:t>характеризовать проце</w:t>
      </w:r>
      <w:proofErr w:type="gramStart"/>
      <w:r>
        <w:rPr>
          <w:sz w:val="24"/>
        </w:rPr>
        <w:t>сс взр</w:t>
      </w:r>
      <w:proofErr w:type="gramEnd"/>
      <w:r>
        <w:rPr>
          <w:sz w:val="24"/>
        </w:rPr>
        <w:t>осления человека и его основные этапы, а также потребности человека для гармоничного развития и существования на каждом из этапов;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</w:rPr>
      </w:pPr>
      <w:r>
        <w:rPr>
          <w:sz w:val="24"/>
        </w:rPr>
        <w:t xml:space="preserve">обосновывать важность взаимодействия человека и общества, характеризовать негативные </w:t>
      </w:r>
      <w:r>
        <w:rPr>
          <w:sz w:val="24"/>
        </w:rPr>
        <w:lastRenderedPageBreak/>
        <w:t>эффекты социальной изоляции;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</w:rPr>
      </w:pPr>
      <w:r>
        <w:rPr>
          <w:sz w:val="24"/>
        </w:rPr>
        <w:t>знать и уметь демонстрировать своё понимание самостоятельности, её роли в развитии личности, во взаимодействии с другими людьми.</w:t>
      </w:r>
    </w:p>
    <w:p w:rsidR="00086AF0" w:rsidRDefault="00A926A4">
      <w:pPr>
        <w:pStyle w:val="a8"/>
        <w:spacing w:line="360" w:lineRule="auto"/>
        <w:ind w:left="284" w:firstLine="176"/>
        <w:contextualSpacing/>
        <w:rPr>
          <w:w w:val="105"/>
        </w:rPr>
      </w:pPr>
      <w:r>
        <w:rPr>
          <w:w w:val="105"/>
        </w:rPr>
        <w:t>Тема 11. Религия как источник нравственности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</w:rPr>
      </w:pPr>
      <w:r>
        <w:rPr>
          <w:sz w:val="24"/>
        </w:rPr>
        <w:t>Характеризовать нравственный потенциал религии;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</w:rPr>
      </w:pPr>
      <w:r>
        <w:rPr>
          <w:sz w:val="24"/>
        </w:rPr>
        <w:t xml:space="preserve">знать и уметь излагать нравственные принципы </w:t>
      </w:r>
      <w:proofErr w:type="spellStart"/>
      <w:r>
        <w:rPr>
          <w:sz w:val="24"/>
        </w:rPr>
        <w:t>государствообразующих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конфессий</w:t>
      </w:r>
      <w:proofErr w:type="spellEnd"/>
      <w:r>
        <w:rPr>
          <w:sz w:val="24"/>
        </w:rPr>
        <w:t xml:space="preserve"> России;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</w:rPr>
      </w:pPr>
      <w:r>
        <w:rPr>
          <w:sz w:val="24"/>
        </w:rPr>
        <w:t xml:space="preserve">знать основные требования к нравственному идеалу человека в </w:t>
      </w:r>
      <w:proofErr w:type="spellStart"/>
      <w:r>
        <w:rPr>
          <w:sz w:val="24"/>
        </w:rPr>
        <w:t>государствообразующих</w:t>
      </w:r>
      <w:proofErr w:type="spellEnd"/>
      <w:r>
        <w:rPr>
          <w:sz w:val="24"/>
        </w:rPr>
        <w:t xml:space="preserve"> религиях современной России;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</w:rPr>
      </w:pPr>
      <w:r>
        <w:rPr>
          <w:sz w:val="24"/>
        </w:rPr>
        <w:t>уметь обосновывать важность религиозных моральных и нравственных ценностей для современного общества.</w:t>
      </w:r>
    </w:p>
    <w:p w:rsidR="00086AF0" w:rsidRDefault="00A926A4">
      <w:pPr>
        <w:pStyle w:val="a8"/>
        <w:spacing w:line="360" w:lineRule="auto"/>
        <w:ind w:left="284" w:firstLine="176"/>
        <w:contextualSpacing/>
        <w:rPr>
          <w:w w:val="105"/>
        </w:rPr>
      </w:pPr>
      <w:r>
        <w:rPr>
          <w:w w:val="105"/>
        </w:rPr>
        <w:t>Тема 12. Наука как источник знания о человеке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</w:rPr>
      </w:pPr>
      <w:r>
        <w:rPr>
          <w:sz w:val="24"/>
        </w:rPr>
        <w:t>Понимать и характеризовать смысл понятия «гуманитарное знание»;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</w:rPr>
      </w:pPr>
      <w:r>
        <w:rPr>
          <w:sz w:val="24"/>
        </w:rPr>
        <w:t>определять нравственный смысл гуманитарного знания, его системообразующую роль в современной культуре;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</w:rPr>
      </w:pPr>
      <w:r>
        <w:rPr>
          <w:sz w:val="24"/>
        </w:rPr>
        <w:t xml:space="preserve"> характеризовать понятие «культура» как процесс самопознания общества, как его </w:t>
      </w:r>
      <w:proofErr w:type="gramStart"/>
      <w:r>
        <w:rPr>
          <w:sz w:val="24"/>
        </w:rPr>
        <w:t>внутреннюю</w:t>
      </w:r>
      <w:proofErr w:type="gramEnd"/>
      <w:r>
        <w:rPr>
          <w:sz w:val="24"/>
        </w:rPr>
        <w:t xml:space="preserve"> </w:t>
      </w:r>
      <w:proofErr w:type="spellStart"/>
      <w:r>
        <w:rPr>
          <w:sz w:val="24"/>
        </w:rPr>
        <w:t>самоактуализацию</w:t>
      </w:r>
      <w:proofErr w:type="spellEnd"/>
      <w:r>
        <w:rPr>
          <w:sz w:val="24"/>
        </w:rPr>
        <w:t>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</w:rPr>
      </w:pPr>
      <w:r>
        <w:rPr>
          <w:sz w:val="24"/>
        </w:rPr>
        <w:t>осознавать и доказывать взаимосвязь различных областей гуманитарного знания.</w:t>
      </w:r>
    </w:p>
    <w:p w:rsidR="00086AF0" w:rsidRDefault="00A926A4">
      <w:pPr>
        <w:pStyle w:val="a8"/>
        <w:spacing w:line="360" w:lineRule="auto"/>
        <w:ind w:left="284" w:firstLine="176"/>
        <w:contextualSpacing/>
        <w:rPr>
          <w:w w:val="105"/>
        </w:rPr>
      </w:pPr>
      <w:r>
        <w:rPr>
          <w:w w:val="105"/>
        </w:rPr>
        <w:t>Тема 13. Этика и нравственность как категории духовной культуры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</w:rPr>
      </w:pPr>
      <w:r>
        <w:rPr>
          <w:sz w:val="24"/>
        </w:rPr>
        <w:t>Характеризовать многосторонность понятия «этика»;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</w:rPr>
      </w:pPr>
      <w:r>
        <w:rPr>
          <w:sz w:val="24"/>
        </w:rPr>
        <w:t>понимать особенности этики как науки;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</w:rPr>
      </w:pPr>
      <w:r>
        <w:rPr>
          <w:sz w:val="24"/>
        </w:rPr>
        <w:t>объяснять понятия «добро» и «зло» с помощью примеров в истории и культуре народов России и соотносить их с личным опытом;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</w:rPr>
      </w:pPr>
      <w:r>
        <w:rPr>
          <w:sz w:val="24"/>
        </w:rPr>
        <w:t>обосновывать важность и необходимость нравственности для социального благополучия общества и личности.</w:t>
      </w:r>
    </w:p>
    <w:p w:rsidR="00086AF0" w:rsidRDefault="00A926A4">
      <w:pPr>
        <w:pStyle w:val="a8"/>
        <w:spacing w:line="360" w:lineRule="auto"/>
        <w:ind w:left="284" w:firstLine="176"/>
        <w:contextualSpacing/>
        <w:rPr>
          <w:w w:val="105"/>
        </w:rPr>
      </w:pPr>
      <w:r>
        <w:rPr>
          <w:w w:val="105"/>
        </w:rPr>
        <w:t>Тема 14. Самопознание (практическое занятие)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</w:rPr>
      </w:pPr>
      <w:r>
        <w:rPr>
          <w:sz w:val="24"/>
        </w:rPr>
        <w:t>Характеризовать понятия «самопознание», «автобиография», «автопортрет», «рефлексия»;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</w:rPr>
      </w:pPr>
      <w:r>
        <w:rPr>
          <w:sz w:val="24"/>
        </w:rPr>
        <w:t xml:space="preserve">уметь соотносить понятия «мораль», «нравственность», «ценности» с самопознанием и рефлексией на доступном </w:t>
      </w:r>
      <w:proofErr w:type="gramStart"/>
      <w:r>
        <w:rPr>
          <w:sz w:val="24"/>
        </w:rPr>
        <w:t>для</w:t>
      </w:r>
      <w:proofErr w:type="gramEnd"/>
      <w:r>
        <w:rPr>
          <w:sz w:val="24"/>
        </w:rPr>
        <w:t xml:space="preserve"> обучающихся уровне;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</w:rPr>
      </w:pPr>
      <w:r>
        <w:rPr>
          <w:sz w:val="24"/>
        </w:rPr>
        <w:t>доказывать и обосновывать свои нравственные убеждения.</w:t>
      </w:r>
    </w:p>
    <w:p w:rsidR="00086AF0" w:rsidRDefault="00A926A4">
      <w:pPr>
        <w:spacing w:line="360" w:lineRule="auto"/>
        <w:contextualSpacing/>
        <w:jc w:val="both"/>
        <w:rPr>
          <w:b/>
          <w:sz w:val="24"/>
        </w:rPr>
      </w:pPr>
      <w:r>
        <w:rPr>
          <w:b/>
          <w:sz w:val="24"/>
        </w:rPr>
        <w:t>Тематический блок 3. «Человек как член общества»</w:t>
      </w:r>
    </w:p>
    <w:p w:rsidR="00086AF0" w:rsidRDefault="00A926A4">
      <w:pPr>
        <w:pStyle w:val="a8"/>
        <w:spacing w:line="360" w:lineRule="auto"/>
        <w:ind w:left="284" w:firstLine="176"/>
        <w:contextualSpacing/>
        <w:rPr>
          <w:w w:val="105"/>
        </w:rPr>
      </w:pPr>
      <w:r>
        <w:rPr>
          <w:w w:val="105"/>
        </w:rPr>
        <w:t>Тема 15. Труд делает человека человеком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</w:rPr>
      </w:pPr>
      <w:r>
        <w:rPr>
          <w:sz w:val="24"/>
        </w:rPr>
        <w:t>Характеризовать важность труда и его роль в современном обществе;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</w:rPr>
      </w:pPr>
      <w:r>
        <w:rPr>
          <w:sz w:val="24"/>
        </w:rPr>
        <w:t>соотносить понятия «добросовестный труд» и «экономическое благополучие»;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</w:rPr>
      </w:pPr>
      <w:r>
        <w:rPr>
          <w:sz w:val="24"/>
        </w:rPr>
        <w:t>объяснять понятия «безделье», «лень», «</w:t>
      </w:r>
      <w:proofErr w:type="gramStart"/>
      <w:r>
        <w:rPr>
          <w:sz w:val="24"/>
        </w:rPr>
        <w:t>тунеядство</w:t>
      </w:r>
      <w:proofErr w:type="gramEnd"/>
      <w:r>
        <w:rPr>
          <w:sz w:val="24"/>
        </w:rPr>
        <w:t>»; понимать важность и уметь обосновать необходимость их преодоления для самого себя;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</w:rPr>
      </w:pPr>
      <w:r>
        <w:rPr>
          <w:sz w:val="24"/>
        </w:rPr>
        <w:t>оценивать общественные процессы в области общественной оценки труда;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</w:rPr>
      </w:pPr>
      <w:r>
        <w:rPr>
          <w:sz w:val="24"/>
        </w:rPr>
        <w:t>осознавать и демонстрировать значимость трудолюбия, трудовых подвигов, социальной ответственности за свой труд;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</w:rPr>
      </w:pPr>
      <w:r>
        <w:rPr>
          <w:sz w:val="24"/>
        </w:rPr>
        <w:t>объяснять важность труда и его экономической стоимости;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</w:rPr>
      </w:pPr>
      <w:proofErr w:type="gramStart"/>
      <w:r>
        <w:rPr>
          <w:sz w:val="24"/>
        </w:rPr>
        <w:lastRenderedPageBreak/>
        <w:t>знать и объяснять понятия «безделье», «лень», «тунеядство», с одной стороны, и «трудолюбие», «подвиг труда», «ответственность», с другой стороны, а также «общественная оценка труда».</w:t>
      </w:r>
      <w:proofErr w:type="gramEnd"/>
    </w:p>
    <w:p w:rsidR="00086AF0" w:rsidRDefault="00A926A4">
      <w:pPr>
        <w:pStyle w:val="a8"/>
        <w:spacing w:line="360" w:lineRule="auto"/>
        <w:ind w:left="284" w:firstLine="176"/>
        <w:contextualSpacing/>
        <w:rPr>
          <w:w w:val="105"/>
        </w:rPr>
      </w:pPr>
      <w:r>
        <w:rPr>
          <w:w w:val="105"/>
        </w:rPr>
        <w:t>Тема 16. Подвиг: как узнать героя?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</w:rPr>
      </w:pPr>
      <w:r>
        <w:rPr>
          <w:sz w:val="24"/>
        </w:rPr>
        <w:t>Характеризовать понятия «подвиг», «героизм», «самопожертвование»;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</w:rPr>
      </w:pPr>
      <w:r>
        <w:rPr>
          <w:sz w:val="24"/>
        </w:rPr>
        <w:t>понимать отличия подвига на войне и в мирное время;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</w:rPr>
      </w:pPr>
      <w:r>
        <w:rPr>
          <w:sz w:val="24"/>
        </w:rPr>
        <w:t>уметь доказывать важность героических примеров для жизни общества;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</w:rPr>
      </w:pPr>
      <w:r>
        <w:rPr>
          <w:sz w:val="24"/>
        </w:rPr>
        <w:t>знать и называть героев современного общества и исторических личностей;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</w:rPr>
      </w:pPr>
      <w:r>
        <w:rPr>
          <w:sz w:val="24"/>
        </w:rPr>
        <w:t>обосновывать разграничение понятий «героизм» и «</w:t>
      </w:r>
      <w:proofErr w:type="spellStart"/>
      <w:r>
        <w:rPr>
          <w:sz w:val="24"/>
        </w:rPr>
        <w:t>псевдогероизм</w:t>
      </w:r>
      <w:proofErr w:type="spellEnd"/>
      <w:r>
        <w:rPr>
          <w:sz w:val="24"/>
        </w:rPr>
        <w:t>» через значимость для общества и понимание последствий.</w:t>
      </w:r>
    </w:p>
    <w:p w:rsidR="00086AF0" w:rsidRDefault="00A926A4">
      <w:pPr>
        <w:pStyle w:val="a8"/>
        <w:spacing w:line="360" w:lineRule="auto"/>
        <w:ind w:left="284" w:firstLine="176"/>
        <w:contextualSpacing/>
        <w:jc w:val="both"/>
        <w:rPr>
          <w:w w:val="105"/>
        </w:rPr>
      </w:pPr>
      <w:r>
        <w:rPr>
          <w:w w:val="105"/>
        </w:rPr>
        <w:t>Тема 17. Люди в обществе: духовно-нравственное взаимовлияние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</w:rPr>
      </w:pPr>
      <w:r>
        <w:rPr>
          <w:sz w:val="24"/>
        </w:rPr>
        <w:t>Характеризовать понятие «социальные отношения»;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</w:rPr>
      </w:pPr>
      <w:r>
        <w:rPr>
          <w:sz w:val="24"/>
        </w:rPr>
        <w:t>понимать смысл понятия «человек как субъект социальных отношений» в приложении к его нравственному и духовному развитию;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</w:rPr>
      </w:pPr>
      <w:r>
        <w:rPr>
          <w:sz w:val="24"/>
        </w:rPr>
        <w:t>осознавать роль малых и больших социальных групп в нравственном состоянии личности;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</w:rPr>
      </w:pPr>
      <w:r>
        <w:rPr>
          <w:sz w:val="24"/>
        </w:rPr>
        <w:t>обосновывать понятия «дружба», «предательство», «честь»,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</w:rPr>
      </w:pPr>
      <w:r>
        <w:rPr>
          <w:sz w:val="24"/>
        </w:rPr>
        <w:t>«коллективизм» и приводить примеры из истории, культуры и литературы;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</w:rPr>
      </w:pPr>
      <w:r>
        <w:rPr>
          <w:sz w:val="24"/>
        </w:rPr>
        <w:t>обосновывать важность и находить нравственные основания социальной взаимопомощи, в том числе благотворительности;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</w:rPr>
      </w:pPr>
      <w:r>
        <w:rPr>
          <w:sz w:val="24"/>
        </w:rPr>
        <w:t>понимать и характеризовать понятие «этика предпринимательства» в социальном аспекте.</w:t>
      </w:r>
    </w:p>
    <w:p w:rsidR="00086AF0" w:rsidRDefault="00A926A4">
      <w:pPr>
        <w:pStyle w:val="a8"/>
        <w:spacing w:line="360" w:lineRule="auto"/>
        <w:ind w:left="284" w:firstLine="176"/>
        <w:contextualSpacing/>
        <w:jc w:val="both"/>
        <w:rPr>
          <w:w w:val="105"/>
        </w:rPr>
      </w:pPr>
      <w:r>
        <w:rPr>
          <w:w w:val="105"/>
        </w:rPr>
        <w:t>Тема 18. Проблемы современного общества как отражение его духовно-нравственного самосознания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</w:rPr>
      </w:pPr>
      <w:r>
        <w:rPr>
          <w:sz w:val="24"/>
        </w:rPr>
        <w:t>Характеризовать понятие «социальные проблемы современного общества» как многостороннее явление, в том числе обусловленное несовершенством духовно-нравственных идеалов и ценностей;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</w:rPr>
      </w:pPr>
      <w:r>
        <w:rPr>
          <w:sz w:val="24"/>
        </w:rPr>
        <w:t>приводить примеры таких понятий как «бедность», «асоциальная семья», «сиротство»; знать и уметь обосновывать пути преодоления их последствий на доступном для понимания уровне;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</w:rPr>
      </w:pPr>
      <w:r>
        <w:rPr>
          <w:sz w:val="24"/>
        </w:rPr>
        <w:t>обосновывать важность понимания роли государства в преодолении этих проблем, а также необходимость помощи в преодолении этих состояний со стороны общества.</w:t>
      </w:r>
    </w:p>
    <w:p w:rsidR="00086AF0" w:rsidRDefault="00A926A4">
      <w:pPr>
        <w:pStyle w:val="a8"/>
        <w:spacing w:line="360" w:lineRule="auto"/>
        <w:ind w:left="284" w:firstLine="176"/>
        <w:contextualSpacing/>
        <w:jc w:val="both"/>
        <w:rPr>
          <w:w w:val="105"/>
        </w:rPr>
      </w:pPr>
      <w:r>
        <w:rPr>
          <w:w w:val="105"/>
        </w:rPr>
        <w:t>Тема 19. Духовно-нравственные ориентиры социальных отношений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</w:rPr>
      </w:pPr>
      <w:r>
        <w:rPr>
          <w:sz w:val="24"/>
        </w:rPr>
        <w:t xml:space="preserve"> </w:t>
      </w:r>
      <w:proofErr w:type="gramStart"/>
      <w:r>
        <w:rPr>
          <w:sz w:val="24"/>
        </w:rPr>
        <w:t>Характеризовать понятия «благотворительность», «меценатство», «милосердие», «</w:t>
      </w:r>
      <w:proofErr w:type="spellStart"/>
      <w:r>
        <w:rPr>
          <w:sz w:val="24"/>
        </w:rPr>
        <w:t>волонтерство</w:t>
      </w:r>
      <w:proofErr w:type="spellEnd"/>
      <w:r>
        <w:rPr>
          <w:sz w:val="24"/>
        </w:rPr>
        <w:t>», «социальный проект»,</w:t>
      </w:r>
      <w:r w:rsidRPr="00A926A4">
        <w:rPr>
          <w:sz w:val="24"/>
        </w:rPr>
        <w:t xml:space="preserve"> </w:t>
      </w:r>
      <w:r>
        <w:rPr>
          <w:sz w:val="24"/>
        </w:rPr>
        <w:t>«гражданская и социальная ответственность», «общественные блага», «коллективизм» в их взаимосвязи;</w:t>
      </w:r>
      <w:proofErr w:type="gramEnd"/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</w:rPr>
      </w:pPr>
      <w:r>
        <w:rPr>
          <w:sz w:val="24"/>
        </w:rPr>
        <w:t>анализировать и выявлять общие черты традиций благотворительности, милосердия, добровольной помощи, взаимовыручки у представителей разных этносов и религий;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</w:rPr>
      </w:pPr>
      <w:r>
        <w:rPr>
          <w:sz w:val="24"/>
        </w:rPr>
        <w:t>уметь самостоятельно находить информацию о благотворительных, волонтёрских и социальных проектах в регионе своего проживания.</w:t>
      </w:r>
    </w:p>
    <w:p w:rsidR="00086AF0" w:rsidRDefault="00A926A4">
      <w:pPr>
        <w:pStyle w:val="a8"/>
        <w:spacing w:line="360" w:lineRule="auto"/>
        <w:ind w:left="284" w:firstLine="176"/>
        <w:contextualSpacing/>
        <w:jc w:val="both"/>
        <w:rPr>
          <w:w w:val="105"/>
        </w:rPr>
      </w:pPr>
      <w:r>
        <w:rPr>
          <w:w w:val="105"/>
        </w:rPr>
        <w:t>Тема 20. Гуманизм как сущностная характеристика духовно-нравственной культуры народов</w:t>
      </w:r>
      <w:r w:rsidRPr="00A926A4">
        <w:rPr>
          <w:w w:val="105"/>
        </w:rPr>
        <w:t xml:space="preserve"> </w:t>
      </w:r>
      <w:r>
        <w:rPr>
          <w:w w:val="105"/>
        </w:rPr>
        <w:t>России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</w:rPr>
      </w:pPr>
      <w:r>
        <w:rPr>
          <w:sz w:val="24"/>
        </w:rPr>
        <w:lastRenderedPageBreak/>
        <w:t>Характеризовать понятие «гуманизм» как источник духовно-нравственных ценностей российского народа;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</w:rPr>
      </w:pPr>
      <w:r>
        <w:rPr>
          <w:sz w:val="24"/>
        </w:rPr>
        <w:t>находить и обосновывать проявления гуманизма в историко-культурном наследии народов России;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</w:rPr>
      </w:pPr>
      <w:r>
        <w:rPr>
          <w:sz w:val="24"/>
        </w:rPr>
        <w:t>знать и понимать важность гуманизма для формирования высоконравственной личности, государственной политики, взаимоотношений в обществе;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</w:rPr>
      </w:pPr>
      <w:r>
        <w:rPr>
          <w:sz w:val="24"/>
        </w:rPr>
        <w:t>находить и объяснять гуманистические проявления в современной культуре.</w:t>
      </w:r>
    </w:p>
    <w:p w:rsidR="00086AF0" w:rsidRDefault="00A926A4">
      <w:pPr>
        <w:pStyle w:val="a8"/>
        <w:spacing w:line="360" w:lineRule="auto"/>
        <w:ind w:left="284" w:firstLine="176"/>
        <w:contextualSpacing/>
        <w:jc w:val="both"/>
        <w:rPr>
          <w:w w:val="105"/>
        </w:rPr>
      </w:pPr>
      <w:r>
        <w:rPr>
          <w:w w:val="105"/>
        </w:rPr>
        <w:t>Тема 21. Социальные профессии; их важность для сохранения духовно-нравственного облика общества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</w:rPr>
      </w:pPr>
      <w:r>
        <w:rPr>
          <w:sz w:val="24"/>
        </w:rPr>
        <w:t>Характеризовать понятия «социальные профессии», «помогающие профессии»;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</w:rPr>
      </w:pPr>
      <w:r>
        <w:rPr>
          <w:sz w:val="24"/>
        </w:rPr>
        <w:t>иметь представление о духовно-нравственных качествах, необходимых представителям социальных профессий;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</w:rPr>
      </w:pPr>
      <w:r>
        <w:rPr>
          <w:sz w:val="24"/>
        </w:rPr>
        <w:t>осознавать и обосновывать ответственность личности при выборе социальных профессий;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</w:rPr>
      </w:pPr>
      <w:r>
        <w:rPr>
          <w:sz w:val="24"/>
        </w:rPr>
        <w:t>приводить примеры из литературы и истории, современной жизни, подтверждающие данную точку зрения.</w:t>
      </w:r>
    </w:p>
    <w:p w:rsidR="00086AF0" w:rsidRDefault="00A926A4">
      <w:pPr>
        <w:pStyle w:val="a8"/>
        <w:spacing w:line="360" w:lineRule="auto"/>
        <w:ind w:left="284" w:firstLine="176"/>
        <w:contextualSpacing/>
        <w:jc w:val="both"/>
        <w:rPr>
          <w:w w:val="105"/>
        </w:rPr>
      </w:pPr>
      <w:r>
        <w:rPr>
          <w:w w:val="105"/>
        </w:rPr>
        <w:t>Тема 22. Выдающиеся благотворители в истории. Благотворительность как нравственный долг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</w:rPr>
      </w:pPr>
      <w:r>
        <w:rPr>
          <w:sz w:val="24"/>
        </w:rPr>
        <w:t>Характеризовать понятие «благотворительность» и его эволюцию в истории России;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</w:rPr>
      </w:pPr>
      <w:r>
        <w:rPr>
          <w:sz w:val="24"/>
        </w:rPr>
        <w:t>доказывать важность меценатства в современном обществе для общества в целом и для духовно-нравственного развития личности самого мецената;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</w:rPr>
      </w:pPr>
      <w:r>
        <w:rPr>
          <w:sz w:val="24"/>
        </w:rPr>
        <w:t>характеризовать понятие «социальный долг», обосновывать его важную роль в жизни общества;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</w:rPr>
      </w:pPr>
      <w:r>
        <w:rPr>
          <w:sz w:val="24"/>
        </w:rPr>
        <w:t>приводить примеры выдающихся благотворителей в истории и современной России;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</w:rPr>
      </w:pPr>
      <w:r>
        <w:rPr>
          <w:sz w:val="24"/>
        </w:rPr>
        <w:t xml:space="preserve"> понимать смысл внеэкономической благотворительности: волонтёрской деятельности, аргументированно объяснять её важность.</w:t>
      </w:r>
    </w:p>
    <w:p w:rsidR="00086AF0" w:rsidRDefault="00A926A4">
      <w:pPr>
        <w:pStyle w:val="aa"/>
        <w:tabs>
          <w:tab w:val="left" w:pos="284"/>
          <w:tab w:val="left" w:pos="887"/>
          <w:tab w:val="left" w:pos="10773"/>
        </w:tabs>
        <w:spacing w:before="0" w:line="360" w:lineRule="auto"/>
        <w:ind w:left="284" w:firstLine="176"/>
        <w:contextualSpacing/>
        <w:jc w:val="both"/>
        <w:rPr>
          <w:w w:val="105"/>
          <w:sz w:val="24"/>
          <w:szCs w:val="24"/>
        </w:rPr>
      </w:pPr>
      <w:r>
        <w:rPr>
          <w:w w:val="105"/>
          <w:sz w:val="24"/>
          <w:szCs w:val="24"/>
        </w:rPr>
        <w:t>Тема 23. Выдающиеся учёные России. Наука как источник социального и духовного прогресса общества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</w:rPr>
      </w:pPr>
      <w:r>
        <w:rPr>
          <w:sz w:val="24"/>
        </w:rPr>
        <w:t>Характеризовать понятие «наука»;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</w:rPr>
      </w:pPr>
      <w:r>
        <w:rPr>
          <w:sz w:val="24"/>
        </w:rPr>
        <w:t>уметь аргументированно обосновывать важность науки в современном обществе, прослеживать её связь с научно-техническим и социальным прогрессом;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</w:rPr>
      </w:pPr>
      <w:r>
        <w:rPr>
          <w:sz w:val="24"/>
        </w:rPr>
        <w:t>называть имена выдающихся учёных России;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</w:rPr>
      </w:pPr>
      <w:r>
        <w:rPr>
          <w:sz w:val="24"/>
        </w:rPr>
        <w:t>обосновывать важность понимания истории науки, получения и обоснования научного знания;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</w:rPr>
      </w:pPr>
      <w:r>
        <w:rPr>
          <w:sz w:val="24"/>
        </w:rPr>
        <w:t>характеризовать и доказывать важность науки для благополучия общества, страны и государства;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</w:rPr>
      </w:pPr>
      <w:r>
        <w:rPr>
          <w:sz w:val="24"/>
        </w:rPr>
        <w:t>обосновывать важность морали и нравственности в науке, её роль и вклад в доказательство этих понятий.</w:t>
      </w:r>
    </w:p>
    <w:p w:rsidR="00086AF0" w:rsidRDefault="00A926A4">
      <w:pPr>
        <w:pStyle w:val="a8"/>
        <w:spacing w:line="360" w:lineRule="auto"/>
        <w:ind w:left="284" w:firstLine="176"/>
        <w:contextualSpacing/>
        <w:jc w:val="both"/>
        <w:rPr>
          <w:w w:val="105"/>
        </w:rPr>
      </w:pPr>
      <w:r>
        <w:rPr>
          <w:w w:val="105"/>
        </w:rPr>
        <w:t>Тема 24. Моя профессия (практическое занятие)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</w:rPr>
      </w:pPr>
      <w:r>
        <w:rPr>
          <w:sz w:val="24"/>
        </w:rPr>
        <w:t>Характеризовать понятие «профессия», предполагать характер и цель труда в определённой профессии;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</w:rPr>
      </w:pPr>
      <w:r>
        <w:rPr>
          <w:sz w:val="24"/>
        </w:rPr>
        <w:t xml:space="preserve">обосновывать преимущества выбранной профессии, характеризовать её вклад в общество; </w:t>
      </w:r>
      <w:r>
        <w:rPr>
          <w:sz w:val="24"/>
        </w:rPr>
        <w:lastRenderedPageBreak/>
        <w:t>называть духовно-нравственные качества человека, необходимые в этом виде труда.</w:t>
      </w:r>
    </w:p>
    <w:p w:rsidR="00086AF0" w:rsidRDefault="00A926A4">
      <w:pPr>
        <w:pStyle w:val="a8"/>
        <w:spacing w:line="360" w:lineRule="auto"/>
        <w:ind w:left="0"/>
        <w:contextualSpacing/>
        <w:jc w:val="both"/>
        <w:rPr>
          <w:b/>
          <w:bCs/>
          <w:w w:val="105"/>
        </w:rPr>
      </w:pPr>
      <w:r>
        <w:rPr>
          <w:b/>
          <w:bCs/>
          <w:w w:val="105"/>
        </w:rPr>
        <w:t>Тематический блок 4. «Родина и патриотизм»</w:t>
      </w:r>
    </w:p>
    <w:p w:rsidR="00086AF0" w:rsidRDefault="00A926A4">
      <w:pPr>
        <w:pStyle w:val="a8"/>
        <w:spacing w:line="360" w:lineRule="auto"/>
        <w:ind w:left="284" w:firstLine="176"/>
        <w:contextualSpacing/>
        <w:jc w:val="both"/>
        <w:rPr>
          <w:w w:val="105"/>
        </w:rPr>
      </w:pPr>
      <w:r>
        <w:rPr>
          <w:w w:val="105"/>
        </w:rPr>
        <w:t>Тема 25. Гражданин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</w:rPr>
      </w:pPr>
      <w:r>
        <w:rPr>
          <w:sz w:val="24"/>
        </w:rPr>
        <w:t>Характеризовать понятия «Родина» и «гражданство», объяснять их взаимосвязь;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</w:rPr>
      </w:pPr>
      <w:r>
        <w:rPr>
          <w:sz w:val="24"/>
        </w:rPr>
        <w:t>понимать духовно-нравственный характер патриотизма, ценностей гражданского самосознания;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</w:rPr>
      </w:pPr>
      <w:r>
        <w:rPr>
          <w:sz w:val="24"/>
        </w:rPr>
        <w:t>понимать и уметь обосновывать нравственные качества гражданина.</w:t>
      </w:r>
    </w:p>
    <w:p w:rsidR="00086AF0" w:rsidRDefault="00A926A4">
      <w:pPr>
        <w:pStyle w:val="a8"/>
        <w:spacing w:line="360" w:lineRule="auto"/>
        <w:ind w:left="284" w:firstLine="176"/>
        <w:contextualSpacing/>
        <w:jc w:val="both"/>
        <w:rPr>
          <w:w w:val="105"/>
        </w:rPr>
      </w:pPr>
      <w:r>
        <w:rPr>
          <w:w w:val="105"/>
        </w:rPr>
        <w:t>Тема 26. Патриотизм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</w:rPr>
      </w:pPr>
      <w:r>
        <w:rPr>
          <w:sz w:val="24"/>
        </w:rPr>
        <w:t>Характеризовать понятие «патриотизм»;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</w:rPr>
      </w:pPr>
      <w:r>
        <w:rPr>
          <w:sz w:val="24"/>
        </w:rPr>
        <w:t>приводить примеры патриотизма в истории и современном обществе;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</w:rPr>
      </w:pPr>
      <w:r>
        <w:rPr>
          <w:sz w:val="24"/>
        </w:rPr>
        <w:t>различать истинный и ложный патриотизм через ориентированность на ценности толерантности, уважения к другим народам, их истории и культуре;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</w:rPr>
      </w:pPr>
      <w:r>
        <w:rPr>
          <w:sz w:val="24"/>
        </w:rPr>
        <w:t>уметь обосновывать важность патриотизма.</w:t>
      </w:r>
    </w:p>
    <w:p w:rsidR="00086AF0" w:rsidRDefault="00A926A4">
      <w:pPr>
        <w:pStyle w:val="a8"/>
        <w:spacing w:line="360" w:lineRule="auto"/>
        <w:ind w:left="284" w:firstLine="176"/>
        <w:contextualSpacing/>
        <w:jc w:val="both"/>
        <w:rPr>
          <w:w w:val="105"/>
        </w:rPr>
      </w:pPr>
      <w:r>
        <w:rPr>
          <w:w w:val="105"/>
        </w:rPr>
        <w:t>Тема 27. Защита Родины: подвиг или долг?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</w:rPr>
      </w:pPr>
      <w:r>
        <w:rPr>
          <w:sz w:val="24"/>
        </w:rPr>
        <w:t>Характеризовать понятия «война» и «мир»;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</w:rPr>
      </w:pPr>
      <w:r>
        <w:rPr>
          <w:sz w:val="24"/>
        </w:rPr>
        <w:t xml:space="preserve"> доказывать важность сохранения мира и согласия;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</w:rPr>
      </w:pPr>
      <w:r>
        <w:rPr>
          <w:sz w:val="24"/>
        </w:rPr>
        <w:t>обосновывать роль защиты Отечества, её важность для гражданина;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</w:rPr>
      </w:pPr>
      <w:r>
        <w:rPr>
          <w:sz w:val="24"/>
        </w:rPr>
        <w:t>понимать особенности защиты чести Отечества в спорте, науке, культуре;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</w:rPr>
      </w:pPr>
      <w:r>
        <w:rPr>
          <w:sz w:val="24"/>
        </w:rPr>
        <w:t>характеризовать понятия «военный подвиг», «честь», «доблесть»; обосновывать их важность, приводить примеры их проявлений.</w:t>
      </w:r>
    </w:p>
    <w:p w:rsidR="00086AF0" w:rsidRDefault="00A926A4">
      <w:pPr>
        <w:pStyle w:val="a8"/>
        <w:spacing w:line="360" w:lineRule="auto"/>
        <w:ind w:left="284" w:firstLine="176"/>
        <w:contextualSpacing/>
        <w:jc w:val="both"/>
        <w:rPr>
          <w:w w:val="105"/>
        </w:rPr>
      </w:pPr>
      <w:r>
        <w:rPr>
          <w:w w:val="105"/>
        </w:rPr>
        <w:t>Тема 28. Государство. Россия — наша родина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</w:rPr>
      </w:pPr>
      <w:r>
        <w:rPr>
          <w:sz w:val="24"/>
        </w:rPr>
        <w:t>Характеризовать понятие «государство»;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</w:rPr>
      </w:pPr>
      <w:r>
        <w:rPr>
          <w:sz w:val="24"/>
        </w:rPr>
        <w:t>уметь выделять и формулировать основные особенности Российского государства с опорой на исторические факты и духовно-нравственные ценности;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</w:rPr>
      </w:pPr>
      <w:r>
        <w:rPr>
          <w:sz w:val="24"/>
        </w:rPr>
        <w:t>характеризовать понятие «закон» как существенную часть гражданской идентичности человека;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</w:rPr>
      </w:pPr>
      <w:r>
        <w:rPr>
          <w:sz w:val="24"/>
        </w:rPr>
        <w:t>характеризовать понятие «гражданская идентичность», соотносить это понятие с необходимыми нравственными качествами человека.</w:t>
      </w:r>
    </w:p>
    <w:p w:rsidR="00086AF0" w:rsidRDefault="00A926A4">
      <w:pPr>
        <w:pStyle w:val="a8"/>
        <w:spacing w:line="360" w:lineRule="auto"/>
        <w:ind w:left="284" w:firstLine="176"/>
        <w:contextualSpacing/>
        <w:jc w:val="both"/>
        <w:rPr>
          <w:w w:val="105"/>
        </w:rPr>
      </w:pPr>
      <w:r>
        <w:rPr>
          <w:w w:val="105"/>
        </w:rPr>
        <w:t>Тема 29. Гражданская идентичность (практическое занятие)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</w:rPr>
      </w:pPr>
      <w:r>
        <w:rPr>
          <w:sz w:val="24"/>
        </w:rPr>
        <w:t>Охарактеризовать свою гражданскую идентичность, её составляющие: этническую, религиозную, гендерную идентичности;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</w:rPr>
      </w:pPr>
      <w:r>
        <w:rPr>
          <w:sz w:val="24"/>
        </w:rPr>
        <w:t>обосновывать важность духовно-нравственных каче</w:t>
      </w:r>
      <w:proofErr w:type="gramStart"/>
      <w:r>
        <w:rPr>
          <w:sz w:val="24"/>
        </w:rPr>
        <w:t>ств гр</w:t>
      </w:r>
      <w:proofErr w:type="gramEnd"/>
      <w:r>
        <w:rPr>
          <w:sz w:val="24"/>
        </w:rPr>
        <w:t>ажданина, указывать их источники.</w:t>
      </w:r>
    </w:p>
    <w:p w:rsidR="00086AF0" w:rsidRDefault="00A926A4">
      <w:pPr>
        <w:pStyle w:val="a8"/>
        <w:spacing w:line="360" w:lineRule="auto"/>
        <w:ind w:left="284" w:firstLine="176"/>
        <w:contextualSpacing/>
        <w:jc w:val="both"/>
        <w:rPr>
          <w:w w:val="105"/>
        </w:rPr>
      </w:pPr>
      <w:r>
        <w:rPr>
          <w:w w:val="105"/>
        </w:rPr>
        <w:t>Тема 30. Моя школа и мой класс (практическое занятие)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</w:rPr>
      </w:pPr>
      <w:r>
        <w:rPr>
          <w:sz w:val="24"/>
        </w:rPr>
        <w:t>Характеризовать понятие «добрые дела» в контексте оценки собственных действий, их нравственного характера;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</w:rPr>
      </w:pPr>
      <w:r>
        <w:rPr>
          <w:sz w:val="24"/>
        </w:rPr>
        <w:t>находить примеры добрых дел в реальности и уметь адаптировать их к потребностям класса.</w:t>
      </w:r>
    </w:p>
    <w:p w:rsidR="00086AF0" w:rsidRDefault="00A926A4">
      <w:pPr>
        <w:pStyle w:val="a8"/>
        <w:spacing w:line="360" w:lineRule="auto"/>
        <w:ind w:left="284" w:firstLine="176"/>
        <w:contextualSpacing/>
        <w:jc w:val="both"/>
        <w:rPr>
          <w:w w:val="105"/>
        </w:rPr>
      </w:pPr>
      <w:r>
        <w:rPr>
          <w:w w:val="105"/>
        </w:rPr>
        <w:t xml:space="preserve">Тема 31. </w:t>
      </w:r>
      <w:proofErr w:type="gramStart"/>
      <w:r>
        <w:rPr>
          <w:w w:val="105"/>
        </w:rPr>
        <w:t>Человек</w:t>
      </w:r>
      <w:proofErr w:type="gramEnd"/>
      <w:r>
        <w:rPr>
          <w:w w:val="105"/>
        </w:rPr>
        <w:t>: какой он? (практическое занятие)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</w:rPr>
      </w:pPr>
      <w:r>
        <w:rPr>
          <w:sz w:val="24"/>
        </w:rPr>
        <w:t>Характеризовать понятие «человек» как духовно-нравственный идеал;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</w:rPr>
      </w:pPr>
      <w:r>
        <w:rPr>
          <w:sz w:val="24"/>
        </w:rPr>
        <w:t>приводить примеры духовно-нравственного идеала в культуре;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</w:rPr>
      </w:pPr>
      <w:r>
        <w:rPr>
          <w:sz w:val="24"/>
        </w:rPr>
        <w:lastRenderedPageBreak/>
        <w:t>формулировать свой идеал человека и нравственные качества, которые ему присущи.</w:t>
      </w:r>
    </w:p>
    <w:p w:rsidR="00086AF0" w:rsidRDefault="00A926A4">
      <w:pPr>
        <w:pStyle w:val="a8"/>
        <w:spacing w:line="360" w:lineRule="auto"/>
        <w:ind w:left="284" w:firstLine="176"/>
        <w:contextualSpacing/>
        <w:jc w:val="both"/>
        <w:rPr>
          <w:w w:val="105"/>
        </w:rPr>
      </w:pPr>
      <w:r>
        <w:rPr>
          <w:w w:val="105"/>
        </w:rPr>
        <w:t>Тема 32. Человек и культура (проект)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</w:rPr>
      </w:pPr>
      <w:r>
        <w:rPr>
          <w:sz w:val="24"/>
        </w:rPr>
        <w:t>Характеризовать грани взаимодействия человека и культуры;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</w:rPr>
      </w:pPr>
      <w:r>
        <w:rPr>
          <w:sz w:val="24"/>
        </w:rPr>
        <w:t>уметь описать в выбранном направлении с помощью известных примеров образ человека, создаваемый произведениями культуры;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</w:rPr>
      </w:pPr>
      <w:r>
        <w:rPr>
          <w:sz w:val="24"/>
        </w:rPr>
        <w:t xml:space="preserve"> показать взаимосвязь человека и культуры через их взаимовлияние;</w:t>
      </w:r>
    </w:p>
    <w:p w:rsidR="00086AF0" w:rsidRDefault="00A926A4">
      <w:pPr>
        <w:pStyle w:val="aa"/>
        <w:numPr>
          <w:ilvl w:val="0"/>
          <w:numId w:val="1"/>
        </w:numPr>
        <w:tabs>
          <w:tab w:val="left" w:pos="887"/>
        </w:tabs>
        <w:spacing w:before="0" w:line="360" w:lineRule="auto"/>
        <w:ind w:firstLine="0"/>
        <w:contextualSpacing/>
        <w:jc w:val="both"/>
        <w:rPr>
          <w:sz w:val="24"/>
        </w:rPr>
        <w:sectPr w:rsidR="00086AF0">
          <w:pgSz w:w="11900" w:h="16840"/>
          <w:pgMar w:top="520" w:right="560" w:bottom="280" w:left="560" w:header="720" w:footer="720" w:gutter="0"/>
          <w:cols w:space="720"/>
        </w:sectPr>
      </w:pPr>
      <w:r>
        <w:rPr>
          <w:sz w:val="24"/>
        </w:rPr>
        <w:t>характеризовать основные признаки понятия «человек» с опорой на исторические и культурные примеры, их осмысление и оценку, как с положительной, так и с отрицательной стороны.</w:t>
      </w:r>
    </w:p>
    <w:p w:rsidR="00086AF0" w:rsidRDefault="00A926A4">
      <w:pPr>
        <w:spacing w:before="80"/>
        <w:ind w:left="106"/>
        <w:rPr>
          <w:b/>
          <w:sz w:val="24"/>
        </w:rPr>
      </w:pPr>
      <w:r>
        <w:rPr>
          <w:b/>
          <w:sz w:val="24"/>
        </w:rPr>
        <w:lastRenderedPageBreak/>
        <w:t>ТЕМАТИЧЕСКОЕ</w:t>
      </w:r>
      <w:r>
        <w:rPr>
          <w:b/>
          <w:spacing w:val="9"/>
          <w:sz w:val="24"/>
        </w:rPr>
        <w:t xml:space="preserve"> </w:t>
      </w:r>
      <w:r>
        <w:rPr>
          <w:b/>
          <w:sz w:val="24"/>
        </w:rPr>
        <w:t>ПЛАНИРОВАНИЕ</w:t>
      </w:r>
    </w:p>
    <w:p w:rsidR="00086AF0" w:rsidRDefault="00A926A4">
      <w:pPr>
        <w:spacing w:before="80"/>
        <w:ind w:left="106"/>
        <w:rPr>
          <w:b/>
          <w:sz w:val="24"/>
        </w:rPr>
      </w:pPr>
      <w:r>
        <w:rPr>
          <w:b/>
          <w:sz w:val="24"/>
        </w:rPr>
        <w:t>6 КЛАСС</w:t>
      </w:r>
    </w:p>
    <w:tbl>
      <w:tblPr>
        <w:tblStyle w:val="TableNormal"/>
        <w:tblW w:w="0" w:type="auto"/>
        <w:tblInd w:w="12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4A0"/>
      </w:tblPr>
      <w:tblGrid>
        <w:gridCol w:w="738"/>
        <w:gridCol w:w="3685"/>
        <w:gridCol w:w="709"/>
        <w:gridCol w:w="1701"/>
        <w:gridCol w:w="1701"/>
        <w:gridCol w:w="6964"/>
      </w:tblGrid>
      <w:tr w:rsidR="00086AF0">
        <w:trPr>
          <w:trHeight w:val="333"/>
        </w:trPr>
        <w:tc>
          <w:tcPr>
            <w:tcW w:w="738" w:type="dxa"/>
            <w:vMerge w:val="restart"/>
          </w:tcPr>
          <w:p w:rsidR="00086AF0" w:rsidRDefault="00A926A4">
            <w:pPr>
              <w:pStyle w:val="TableParagraph"/>
              <w:spacing w:before="74"/>
              <w:ind w:left="29"/>
              <w:rPr>
                <w:b/>
                <w:bCs/>
                <w:sz w:val="24"/>
                <w:szCs w:val="24"/>
              </w:rPr>
            </w:pPr>
            <w:r>
              <w:rPr>
                <w:b/>
                <w:sz w:val="19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t xml:space="preserve">№ </w:t>
            </w:r>
            <w:proofErr w:type="gramStart"/>
            <w:r>
              <w:rPr>
                <w:b/>
                <w:bCs/>
                <w:sz w:val="24"/>
                <w:szCs w:val="24"/>
              </w:rPr>
              <w:t>п</w:t>
            </w:r>
            <w:proofErr w:type="gramEnd"/>
            <w:r>
              <w:rPr>
                <w:b/>
                <w:bCs/>
                <w:sz w:val="24"/>
                <w:szCs w:val="24"/>
              </w:rPr>
              <w:t>/п</w:t>
            </w:r>
          </w:p>
        </w:tc>
        <w:tc>
          <w:tcPr>
            <w:tcW w:w="3685" w:type="dxa"/>
            <w:vMerge w:val="restart"/>
          </w:tcPr>
          <w:p w:rsidR="00086AF0" w:rsidRDefault="00A926A4">
            <w:pPr>
              <w:pStyle w:val="TableParagraph"/>
              <w:spacing w:before="74"/>
              <w:ind w:left="29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Наименование разделов и тем программы</w:t>
            </w:r>
          </w:p>
        </w:tc>
        <w:tc>
          <w:tcPr>
            <w:tcW w:w="4111" w:type="dxa"/>
            <w:gridSpan w:val="3"/>
          </w:tcPr>
          <w:p w:rsidR="00086AF0" w:rsidRDefault="00A926A4">
            <w:pPr>
              <w:pStyle w:val="TableParagraph"/>
              <w:spacing w:before="74"/>
              <w:ind w:left="77"/>
              <w:rPr>
                <w:b/>
                <w:sz w:val="24"/>
                <w:szCs w:val="24"/>
              </w:rPr>
            </w:pPr>
            <w:r>
              <w:rPr>
                <w:b/>
                <w:spacing w:val="-1"/>
                <w:w w:val="105"/>
                <w:sz w:val="24"/>
                <w:szCs w:val="24"/>
              </w:rPr>
              <w:t>Количество</w:t>
            </w:r>
            <w:r>
              <w:rPr>
                <w:b/>
                <w:spacing w:val="-6"/>
                <w:w w:val="105"/>
                <w:sz w:val="24"/>
                <w:szCs w:val="24"/>
              </w:rPr>
              <w:t xml:space="preserve"> </w:t>
            </w:r>
            <w:r>
              <w:rPr>
                <w:b/>
                <w:w w:val="105"/>
                <w:sz w:val="24"/>
                <w:szCs w:val="24"/>
              </w:rPr>
              <w:t>часов</w:t>
            </w:r>
          </w:p>
        </w:tc>
        <w:tc>
          <w:tcPr>
            <w:tcW w:w="6964" w:type="dxa"/>
            <w:vMerge w:val="restart"/>
          </w:tcPr>
          <w:p w:rsidR="00086AF0" w:rsidRDefault="00A926A4">
            <w:pPr>
              <w:pStyle w:val="TableParagraph"/>
              <w:spacing w:before="74"/>
              <w:ind w:left="78"/>
              <w:rPr>
                <w:b/>
                <w:sz w:val="24"/>
                <w:szCs w:val="24"/>
              </w:rPr>
            </w:pPr>
            <w:r>
              <w:rPr>
                <w:b/>
                <w:spacing w:val="-1"/>
                <w:w w:val="105"/>
                <w:sz w:val="24"/>
                <w:szCs w:val="24"/>
              </w:rPr>
              <w:t>Электронные</w:t>
            </w:r>
            <w:r>
              <w:rPr>
                <w:b/>
                <w:spacing w:val="-8"/>
                <w:w w:val="105"/>
                <w:sz w:val="24"/>
                <w:szCs w:val="24"/>
              </w:rPr>
              <w:t xml:space="preserve"> </w:t>
            </w:r>
            <w:r>
              <w:rPr>
                <w:b/>
                <w:spacing w:val="-1"/>
                <w:w w:val="105"/>
                <w:sz w:val="24"/>
                <w:szCs w:val="24"/>
              </w:rPr>
              <w:t>(цифровые)</w:t>
            </w:r>
            <w:r>
              <w:rPr>
                <w:b/>
                <w:spacing w:val="-7"/>
                <w:w w:val="105"/>
                <w:sz w:val="24"/>
                <w:szCs w:val="24"/>
              </w:rPr>
              <w:t xml:space="preserve"> </w:t>
            </w:r>
            <w:r>
              <w:rPr>
                <w:b/>
                <w:spacing w:val="-1"/>
                <w:w w:val="105"/>
                <w:sz w:val="24"/>
                <w:szCs w:val="24"/>
              </w:rPr>
              <w:t>образовательные</w:t>
            </w:r>
            <w:r>
              <w:rPr>
                <w:b/>
                <w:spacing w:val="-7"/>
                <w:w w:val="105"/>
                <w:sz w:val="24"/>
                <w:szCs w:val="24"/>
              </w:rPr>
              <w:t xml:space="preserve"> </w:t>
            </w:r>
            <w:r>
              <w:rPr>
                <w:b/>
                <w:w w:val="105"/>
                <w:sz w:val="24"/>
                <w:szCs w:val="24"/>
              </w:rPr>
              <w:t>ресурсы</w:t>
            </w:r>
          </w:p>
        </w:tc>
      </w:tr>
      <w:tr w:rsidR="00086AF0">
        <w:trPr>
          <w:trHeight w:val="525"/>
        </w:trPr>
        <w:tc>
          <w:tcPr>
            <w:tcW w:w="738" w:type="dxa"/>
            <w:vMerge/>
            <w:tcBorders>
              <w:top w:val="nil"/>
            </w:tcBorders>
          </w:tcPr>
          <w:p w:rsidR="00086AF0" w:rsidRDefault="00086AF0">
            <w:pPr>
              <w:rPr>
                <w:sz w:val="24"/>
                <w:szCs w:val="24"/>
              </w:rPr>
            </w:pPr>
          </w:p>
        </w:tc>
        <w:tc>
          <w:tcPr>
            <w:tcW w:w="3685" w:type="dxa"/>
            <w:vMerge/>
            <w:tcBorders>
              <w:top w:val="nil"/>
            </w:tcBorders>
          </w:tcPr>
          <w:p w:rsidR="00086AF0" w:rsidRDefault="00086AF0">
            <w:pPr>
              <w:rPr>
                <w:sz w:val="24"/>
                <w:szCs w:val="24"/>
              </w:rPr>
            </w:pPr>
          </w:p>
        </w:tc>
        <w:tc>
          <w:tcPr>
            <w:tcW w:w="709" w:type="dxa"/>
          </w:tcPr>
          <w:p w:rsidR="00086AF0" w:rsidRDefault="00A926A4">
            <w:pPr>
              <w:pStyle w:val="TableParagraph"/>
              <w:spacing w:before="74"/>
              <w:ind w:left="77"/>
              <w:rPr>
                <w:b/>
                <w:sz w:val="24"/>
                <w:szCs w:val="24"/>
              </w:rPr>
            </w:pPr>
            <w:r>
              <w:rPr>
                <w:b/>
                <w:w w:val="105"/>
                <w:sz w:val="24"/>
                <w:szCs w:val="24"/>
              </w:rPr>
              <w:t>всего</w:t>
            </w:r>
          </w:p>
        </w:tc>
        <w:tc>
          <w:tcPr>
            <w:tcW w:w="1701" w:type="dxa"/>
          </w:tcPr>
          <w:p w:rsidR="00086AF0" w:rsidRDefault="00A926A4">
            <w:pPr>
              <w:pStyle w:val="TableParagraph"/>
              <w:spacing w:before="74" w:line="266" w:lineRule="auto"/>
              <w:ind w:left="77"/>
              <w:rPr>
                <w:b/>
                <w:sz w:val="24"/>
                <w:szCs w:val="24"/>
              </w:rPr>
            </w:pPr>
            <w:r>
              <w:rPr>
                <w:b/>
                <w:spacing w:val="-1"/>
                <w:w w:val="105"/>
                <w:sz w:val="24"/>
                <w:szCs w:val="24"/>
              </w:rPr>
              <w:t>контрольные</w:t>
            </w:r>
            <w:r>
              <w:rPr>
                <w:b/>
                <w:spacing w:val="-37"/>
                <w:w w:val="105"/>
                <w:sz w:val="24"/>
                <w:szCs w:val="24"/>
              </w:rPr>
              <w:t xml:space="preserve"> </w:t>
            </w:r>
            <w:r>
              <w:rPr>
                <w:b/>
                <w:w w:val="105"/>
                <w:sz w:val="24"/>
                <w:szCs w:val="24"/>
              </w:rPr>
              <w:t>работы</w:t>
            </w:r>
          </w:p>
        </w:tc>
        <w:tc>
          <w:tcPr>
            <w:tcW w:w="1701" w:type="dxa"/>
          </w:tcPr>
          <w:p w:rsidR="00086AF0" w:rsidRDefault="00A926A4">
            <w:pPr>
              <w:pStyle w:val="TableParagraph"/>
              <w:spacing w:before="74" w:line="266" w:lineRule="auto"/>
              <w:ind w:left="77"/>
              <w:rPr>
                <w:b/>
                <w:spacing w:val="-1"/>
                <w:w w:val="105"/>
                <w:sz w:val="24"/>
                <w:szCs w:val="24"/>
              </w:rPr>
            </w:pPr>
            <w:r>
              <w:rPr>
                <w:b/>
                <w:spacing w:val="-1"/>
                <w:w w:val="105"/>
                <w:sz w:val="24"/>
                <w:szCs w:val="24"/>
              </w:rPr>
              <w:t>практические работы</w:t>
            </w:r>
          </w:p>
        </w:tc>
        <w:tc>
          <w:tcPr>
            <w:tcW w:w="6964" w:type="dxa"/>
            <w:vMerge/>
            <w:tcBorders>
              <w:top w:val="nil"/>
            </w:tcBorders>
          </w:tcPr>
          <w:p w:rsidR="00086AF0" w:rsidRDefault="00086AF0">
            <w:pPr>
              <w:rPr>
                <w:sz w:val="24"/>
                <w:szCs w:val="24"/>
              </w:rPr>
            </w:pPr>
          </w:p>
        </w:tc>
      </w:tr>
      <w:tr w:rsidR="00086AF0">
        <w:trPr>
          <w:trHeight w:val="347"/>
        </w:trPr>
        <w:tc>
          <w:tcPr>
            <w:tcW w:w="15498" w:type="dxa"/>
            <w:gridSpan w:val="6"/>
            <w:vAlign w:val="center"/>
          </w:tcPr>
          <w:p w:rsidR="00086AF0" w:rsidRDefault="00A926A4">
            <w:pPr>
              <w:pStyle w:val="TableParagraph"/>
              <w:spacing w:before="74" w:line="266" w:lineRule="auto"/>
              <w:ind w:left="77"/>
              <w:rPr>
                <w:b/>
                <w:spacing w:val="-1"/>
                <w:w w:val="105"/>
                <w:sz w:val="24"/>
                <w:szCs w:val="24"/>
              </w:rPr>
            </w:pPr>
            <w:r>
              <w:rPr>
                <w:b/>
                <w:sz w:val="24"/>
              </w:rPr>
              <w:t>Тематический блок 1. «Культура как социальность»</w:t>
            </w:r>
          </w:p>
        </w:tc>
      </w:tr>
      <w:tr w:rsidR="00086AF0">
        <w:trPr>
          <w:trHeight w:val="347"/>
        </w:trPr>
        <w:tc>
          <w:tcPr>
            <w:tcW w:w="738" w:type="dxa"/>
          </w:tcPr>
          <w:p w:rsidR="00086AF0" w:rsidRDefault="00A926A4">
            <w:pPr>
              <w:pStyle w:val="TableParagraph"/>
              <w:ind w:left="55" w:right="49"/>
              <w:contextualSpacing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1.1.</w:t>
            </w:r>
          </w:p>
        </w:tc>
        <w:tc>
          <w:tcPr>
            <w:tcW w:w="3685" w:type="dxa"/>
          </w:tcPr>
          <w:p w:rsidR="00086AF0" w:rsidRDefault="00DB571D">
            <w:pPr>
              <w:pStyle w:val="TableParagraph"/>
              <w:ind w:left="58"/>
              <w:contextualSpacing/>
              <w:rPr>
                <w:b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Зачем изучать курс «Основы духовно-нравственной культуры народов России»?  </w:t>
            </w:r>
            <w:r w:rsidR="00A926A4">
              <w:rPr>
                <w:sz w:val="24"/>
              </w:rPr>
              <w:t>Мир культуры: его структура</w:t>
            </w:r>
          </w:p>
        </w:tc>
        <w:tc>
          <w:tcPr>
            <w:tcW w:w="709" w:type="dxa"/>
          </w:tcPr>
          <w:p w:rsidR="00086AF0" w:rsidRPr="00DB571D" w:rsidRDefault="00A926A4">
            <w:pPr>
              <w:pStyle w:val="TableParagraph"/>
              <w:spacing w:before="74"/>
              <w:ind w:left="77"/>
              <w:rPr>
                <w:sz w:val="24"/>
                <w:szCs w:val="24"/>
              </w:rPr>
            </w:pPr>
            <w:r w:rsidRPr="00DB571D">
              <w:rPr>
                <w:w w:val="104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086AF0" w:rsidRDefault="00A926A4">
            <w:pPr>
              <w:pStyle w:val="TableParagraph"/>
              <w:spacing w:before="74"/>
              <w:ind w:left="77"/>
              <w:rPr>
                <w:sz w:val="24"/>
                <w:szCs w:val="24"/>
              </w:rPr>
            </w:pPr>
            <w:r>
              <w:rPr>
                <w:w w:val="104"/>
                <w:sz w:val="24"/>
                <w:szCs w:val="24"/>
              </w:rPr>
              <w:t>0</w:t>
            </w:r>
          </w:p>
        </w:tc>
        <w:tc>
          <w:tcPr>
            <w:tcW w:w="1701" w:type="dxa"/>
          </w:tcPr>
          <w:p w:rsidR="00086AF0" w:rsidRDefault="00A926A4">
            <w:pPr>
              <w:pStyle w:val="TableParagraph"/>
              <w:spacing w:before="74"/>
              <w:ind w:left="78"/>
              <w:rPr>
                <w:sz w:val="24"/>
                <w:szCs w:val="24"/>
              </w:rPr>
            </w:pPr>
            <w:r>
              <w:rPr>
                <w:w w:val="104"/>
                <w:sz w:val="24"/>
                <w:szCs w:val="24"/>
              </w:rPr>
              <w:t>0</w:t>
            </w:r>
          </w:p>
        </w:tc>
        <w:tc>
          <w:tcPr>
            <w:tcW w:w="6964" w:type="dxa"/>
          </w:tcPr>
          <w:p w:rsidR="00086AF0" w:rsidRDefault="00F60142">
            <w:pPr>
              <w:pStyle w:val="TableParagraph"/>
              <w:spacing w:before="64"/>
              <w:ind w:left="78"/>
              <w:rPr>
                <w:sz w:val="24"/>
                <w:szCs w:val="24"/>
              </w:rPr>
            </w:pPr>
            <w:hyperlink r:id="rId7" w:history="1">
              <w:r w:rsidR="00A926A4">
                <w:rPr>
                  <w:sz w:val="24"/>
                  <w:szCs w:val="24"/>
                </w:rPr>
                <w:t>https://resh.edu.ru/subject/lesson/1112/</w:t>
              </w:r>
            </w:hyperlink>
          </w:p>
        </w:tc>
      </w:tr>
      <w:tr w:rsidR="00086AF0">
        <w:trPr>
          <w:trHeight w:val="135"/>
        </w:trPr>
        <w:tc>
          <w:tcPr>
            <w:tcW w:w="738" w:type="dxa"/>
          </w:tcPr>
          <w:p w:rsidR="00086AF0" w:rsidRDefault="00A926A4">
            <w:pPr>
              <w:pStyle w:val="TableParagraph"/>
              <w:ind w:left="55" w:right="49"/>
              <w:contextualSpacing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1.2.</w:t>
            </w:r>
          </w:p>
        </w:tc>
        <w:tc>
          <w:tcPr>
            <w:tcW w:w="3685" w:type="dxa"/>
          </w:tcPr>
          <w:p w:rsidR="00086AF0" w:rsidRDefault="00A926A4">
            <w:pPr>
              <w:pStyle w:val="TableParagraph"/>
              <w:ind w:left="58" w:right="87"/>
              <w:contextualSpacing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Культура России: многообразие регионов</w:t>
            </w:r>
            <w:r w:rsidR="00A0328C">
              <w:rPr>
                <w:bCs/>
                <w:sz w:val="24"/>
                <w:szCs w:val="24"/>
              </w:rPr>
              <w:t>.</w:t>
            </w:r>
            <w:r w:rsidR="00DB571D">
              <w:rPr>
                <w:bCs/>
                <w:sz w:val="24"/>
                <w:szCs w:val="24"/>
              </w:rPr>
              <w:t xml:space="preserve"> Язык и история. Русский язык — язык общения и язык возможностей.</w:t>
            </w:r>
          </w:p>
        </w:tc>
        <w:tc>
          <w:tcPr>
            <w:tcW w:w="709" w:type="dxa"/>
          </w:tcPr>
          <w:p w:rsidR="00086AF0" w:rsidRDefault="00A926A4">
            <w:pPr>
              <w:pStyle w:val="TableParagraph"/>
              <w:spacing w:before="74"/>
              <w:ind w:left="77"/>
              <w:rPr>
                <w:sz w:val="24"/>
                <w:szCs w:val="24"/>
                <w:lang w:val="en-US"/>
              </w:rPr>
            </w:pPr>
            <w:r>
              <w:rPr>
                <w:w w:val="104"/>
                <w:sz w:val="24"/>
                <w:szCs w:val="24"/>
                <w:lang w:val="en-US"/>
              </w:rPr>
              <w:t>1</w:t>
            </w:r>
          </w:p>
        </w:tc>
        <w:tc>
          <w:tcPr>
            <w:tcW w:w="1701" w:type="dxa"/>
          </w:tcPr>
          <w:p w:rsidR="00086AF0" w:rsidRDefault="00A926A4">
            <w:pPr>
              <w:pStyle w:val="TableParagraph"/>
              <w:spacing w:before="74"/>
              <w:ind w:left="77"/>
              <w:rPr>
                <w:sz w:val="24"/>
                <w:szCs w:val="24"/>
              </w:rPr>
            </w:pPr>
            <w:r>
              <w:rPr>
                <w:w w:val="104"/>
                <w:sz w:val="24"/>
                <w:szCs w:val="24"/>
              </w:rPr>
              <w:t>0</w:t>
            </w:r>
          </w:p>
        </w:tc>
        <w:tc>
          <w:tcPr>
            <w:tcW w:w="1701" w:type="dxa"/>
          </w:tcPr>
          <w:p w:rsidR="00086AF0" w:rsidRDefault="00A926A4">
            <w:pPr>
              <w:pStyle w:val="TableParagraph"/>
              <w:spacing w:before="74"/>
              <w:ind w:left="78"/>
              <w:rPr>
                <w:sz w:val="24"/>
                <w:szCs w:val="24"/>
              </w:rPr>
            </w:pPr>
            <w:r>
              <w:rPr>
                <w:w w:val="104"/>
                <w:sz w:val="24"/>
                <w:szCs w:val="24"/>
              </w:rPr>
              <w:t>0</w:t>
            </w:r>
          </w:p>
        </w:tc>
        <w:tc>
          <w:tcPr>
            <w:tcW w:w="6964" w:type="dxa"/>
          </w:tcPr>
          <w:p w:rsidR="00086AF0" w:rsidRDefault="00F60142">
            <w:pPr>
              <w:pStyle w:val="TableParagraph"/>
              <w:spacing w:before="74"/>
              <w:ind w:left="78"/>
              <w:rPr>
                <w:w w:val="104"/>
                <w:sz w:val="24"/>
                <w:szCs w:val="24"/>
              </w:rPr>
            </w:pPr>
            <w:hyperlink r:id="rId8" w:history="1">
              <w:r w:rsidR="00A926A4">
                <w:rPr>
                  <w:w w:val="104"/>
                  <w:sz w:val="24"/>
                  <w:szCs w:val="24"/>
                </w:rPr>
                <w:t>https://www.yaklass.ru/p/geografiya/8-klass/naselenie-rossiiskoi-federatcii-6828521/narody-rossii-6853390/re-6348ea46-5210-43d9-b91f-6ab94a3dc8a4</w:t>
              </w:r>
            </w:hyperlink>
          </w:p>
          <w:p w:rsidR="00086AF0" w:rsidRDefault="00F60142">
            <w:pPr>
              <w:pStyle w:val="TableParagraph"/>
              <w:spacing w:before="74"/>
              <w:ind w:left="78"/>
              <w:rPr>
                <w:w w:val="104"/>
                <w:sz w:val="24"/>
                <w:szCs w:val="24"/>
              </w:rPr>
            </w:pPr>
            <w:hyperlink r:id="rId9" w:history="1">
              <w:r w:rsidR="00A926A4">
                <w:rPr>
                  <w:w w:val="104"/>
                  <w:sz w:val="24"/>
                  <w:szCs w:val="24"/>
                </w:rPr>
                <w:t>https://uchebnik.mos.ru/material_view/atomic_objects/8828701?menuReferrer=catalogue</w:t>
              </w:r>
            </w:hyperlink>
          </w:p>
          <w:p w:rsidR="00086AF0" w:rsidRDefault="00F60142">
            <w:pPr>
              <w:pStyle w:val="TableParagraph"/>
              <w:spacing w:before="74"/>
              <w:ind w:left="78"/>
              <w:rPr>
                <w:sz w:val="24"/>
                <w:szCs w:val="24"/>
              </w:rPr>
            </w:pPr>
            <w:hyperlink r:id="rId10" w:history="1">
              <w:r w:rsidR="00A926A4">
                <w:rPr>
                  <w:w w:val="104"/>
                  <w:sz w:val="24"/>
                  <w:szCs w:val="24"/>
                </w:rPr>
                <w:t>https://uchebnik.mos.ru/material_view/atomic_objects/10759242?menuReferrer=catalogue</w:t>
              </w:r>
            </w:hyperlink>
          </w:p>
        </w:tc>
      </w:tr>
      <w:tr w:rsidR="00086AF0">
        <w:trPr>
          <w:trHeight w:val="196"/>
        </w:trPr>
        <w:tc>
          <w:tcPr>
            <w:tcW w:w="738" w:type="dxa"/>
          </w:tcPr>
          <w:p w:rsidR="00086AF0" w:rsidRDefault="00A926A4">
            <w:pPr>
              <w:pStyle w:val="TableParagraph"/>
              <w:ind w:left="55" w:right="49"/>
              <w:contextualSpacing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1.3.</w:t>
            </w:r>
          </w:p>
        </w:tc>
        <w:tc>
          <w:tcPr>
            <w:tcW w:w="3685" w:type="dxa"/>
          </w:tcPr>
          <w:p w:rsidR="00086AF0" w:rsidRDefault="00A926A4" w:rsidP="00DB571D">
            <w:pPr>
              <w:pStyle w:val="TableParagraph"/>
              <w:ind w:left="58" w:right="87"/>
              <w:contextualSpacing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История быта как история культуры</w:t>
            </w:r>
            <w:r w:rsidR="00DB571D">
              <w:rPr>
                <w:bCs/>
                <w:sz w:val="24"/>
                <w:szCs w:val="24"/>
              </w:rPr>
              <w:t xml:space="preserve">. </w:t>
            </w:r>
            <w:r w:rsidR="00C76287">
              <w:rPr>
                <w:bCs/>
                <w:sz w:val="24"/>
                <w:szCs w:val="24"/>
              </w:rPr>
              <w:t xml:space="preserve">Бытовые традиции народов России: пища, одежда, дом. </w:t>
            </w:r>
            <w:r w:rsidR="00DB571D">
              <w:rPr>
                <w:bCs/>
                <w:sz w:val="24"/>
                <w:szCs w:val="24"/>
              </w:rPr>
              <w:t>Историческая память как духовно-нравственная ценность</w:t>
            </w:r>
          </w:p>
        </w:tc>
        <w:tc>
          <w:tcPr>
            <w:tcW w:w="709" w:type="dxa"/>
          </w:tcPr>
          <w:p w:rsidR="00086AF0" w:rsidRPr="00DB571D" w:rsidRDefault="00A926A4">
            <w:pPr>
              <w:pStyle w:val="TableParagraph"/>
              <w:spacing w:before="74"/>
              <w:ind w:left="77"/>
              <w:rPr>
                <w:sz w:val="24"/>
                <w:szCs w:val="24"/>
              </w:rPr>
            </w:pPr>
            <w:r w:rsidRPr="00DB571D">
              <w:rPr>
                <w:w w:val="104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086AF0" w:rsidRDefault="00A926A4">
            <w:pPr>
              <w:pStyle w:val="TableParagraph"/>
              <w:spacing w:before="74"/>
              <w:ind w:left="77"/>
              <w:rPr>
                <w:sz w:val="24"/>
                <w:szCs w:val="24"/>
              </w:rPr>
            </w:pPr>
            <w:r>
              <w:rPr>
                <w:w w:val="104"/>
                <w:sz w:val="24"/>
                <w:szCs w:val="24"/>
              </w:rPr>
              <w:t>0</w:t>
            </w:r>
          </w:p>
        </w:tc>
        <w:tc>
          <w:tcPr>
            <w:tcW w:w="1701" w:type="dxa"/>
          </w:tcPr>
          <w:p w:rsidR="00086AF0" w:rsidRDefault="00A926A4">
            <w:pPr>
              <w:pStyle w:val="TableParagraph"/>
              <w:spacing w:before="74"/>
              <w:ind w:left="78"/>
              <w:rPr>
                <w:sz w:val="24"/>
                <w:szCs w:val="24"/>
              </w:rPr>
            </w:pPr>
            <w:r>
              <w:rPr>
                <w:w w:val="104"/>
                <w:sz w:val="24"/>
                <w:szCs w:val="24"/>
              </w:rPr>
              <w:t>0</w:t>
            </w:r>
          </w:p>
        </w:tc>
        <w:tc>
          <w:tcPr>
            <w:tcW w:w="6964" w:type="dxa"/>
          </w:tcPr>
          <w:p w:rsidR="00086AF0" w:rsidRDefault="00F60142">
            <w:pPr>
              <w:pStyle w:val="TableParagraph"/>
              <w:spacing w:before="74"/>
              <w:ind w:left="78"/>
              <w:rPr>
                <w:w w:val="104"/>
                <w:sz w:val="24"/>
                <w:szCs w:val="24"/>
              </w:rPr>
            </w:pPr>
            <w:hyperlink r:id="rId11" w:history="1">
              <w:r w:rsidR="00A926A4">
                <w:rPr>
                  <w:w w:val="104"/>
                  <w:sz w:val="24"/>
                  <w:szCs w:val="24"/>
                </w:rPr>
                <w:t>https://ppt-online.org/883083?ysclid=l7hvm06lsf423210279</w:t>
              </w:r>
            </w:hyperlink>
          </w:p>
          <w:p w:rsidR="00086AF0" w:rsidRDefault="00F60142">
            <w:pPr>
              <w:pStyle w:val="TableParagraph"/>
              <w:spacing w:before="74"/>
              <w:ind w:left="78"/>
              <w:rPr>
                <w:sz w:val="24"/>
                <w:szCs w:val="24"/>
              </w:rPr>
            </w:pPr>
            <w:hyperlink r:id="rId12" w:history="1">
              <w:r w:rsidR="00A926A4">
                <w:rPr>
                  <w:w w:val="104"/>
                  <w:sz w:val="24"/>
                  <w:szCs w:val="24"/>
                </w:rPr>
                <w:t>https://resh.edu.ru/subject/lesson/7826/main/313024/</w:t>
              </w:r>
            </w:hyperlink>
          </w:p>
        </w:tc>
      </w:tr>
      <w:tr w:rsidR="00086AF0">
        <w:trPr>
          <w:trHeight w:val="150"/>
        </w:trPr>
        <w:tc>
          <w:tcPr>
            <w:tcW w:w="738" w:type="dxa"/>
          </w:tcPr>
          <w:p w:rsidR="00086AF0" w:rsidRDefault="00A926A4">
            <w:pPr>
              <w:pStyle w:val="TableParagraph"/>
              <w:ind w:left="55" w:right="49"/>
              <w:contextualSpacing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1.4.</w:t>
            </w:r>
          </w:p>
        </w:tc>
        <w:tc>
          <w:tcPr>
            <w:tcW w:w="3685" w:type="dxa"/>
          </w:tcPr>
          <w:p w:rsidR="00086AF0" w:rsidRDefault="00A926A4">
            <w:pPr>
              <w:pStyle w:val="TableParagraph"/>
              <w:ind w:left="58" w:right="87"/>
              <w:contextualSpacing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Прогресс: технический и социальный</w:t>
            </w:r>
            <w:r w:rsidR="00A0328C">
              <w:rPr>
                <w:bCs/>
                <w:sz w:val="24"/>
                <w:szCs w:val="24"/>
              </w:rPr>
              <w:t>.</w:t>
            </w:r>
          </w:p>
        </w:tc>
        <w:tc>
          <w:tcPr>
            <w:tcW w:w="709" w:type="dxa"/>
          </w:tcPr>
          <w:p w:rsidR="00086AF0" w:rsidRDefault="00A926A4">
            <w:pPr>
              <w:pStyle w:val="TableParagraph"/>
              <w:spacing w:before="74"/>
              <w:ind w:left="77"/>
              <w:rPr>
                <w:sz w:val="24"/>
                <w:szCs w:val="24"/>
                <w:lang w:val="en-US"/>
              </w:rPr>
            </w:pPr>
            <w:r>
              <w:rPr>
                <w:w w:val="104"/>
                <w:sz w:val="24"/>
                <w:szCs w:val="24"/>
                <w:lang w:val="en-US"/>
              </w:rPr>
              <w:t>1</w:t>
            </w:r>
          </w:p>
        </w:tc>
        <w:tc>
          <w:tcPr>
            <w:tcW w:w="1701" w:type="dxa"/>
          </w:tcPr>
          <w:p w:rsidR="00086AF0" w:rsidRDefault="00A926A4">
            <w:pPr>
              <w:pStyle w:val="TableParagraph"/>
              <w:spacing w:before="74"/>
              <w:ind w:left="77"/>
              <w:rPr>
                <w:sz w:val="24"/>
                <w:szCs w:val="24"/>
                <w:lang w:val="en-US"/>
              </w:rPr>
            </w:pPr>
            <w:r>
              <w:rPr>
                <w:w w:val="104"/>
                <w:sz w:val="24"/>
                <w:szCs w:val="24"/>
                <w:lang w:val="en-US"/>
              </w:rPr>
              <w:t>0</w:t>
            </w:r>
          </w:p>
        </w:tc>
        <w:tc>
          <w:tcPr>
            <w:tcW w:w="1701" w:type="dxa"/>
          </w:tcPr>
          <w:p w:rsidR="00086AF0" w:rsidRDefault="00A926A4">
            <w:pPr>
              <w:pStyle w:val="TableParagraph"/>
              <w:spacing w:before="74"/>
              <w:ind w:left="78"/>
              <w:rPr>
                <w:sz w:val="24"/>
                <w:szCs w:val="24"/>
              </w:rPr>
            </w:pPr>
            <w:r>
              <w:rPr>
                <w:w w:val="104"/>
                <w:sz w:val="24"/>
                <w:szCs w:val="24"/>
              </w:rPr>
              <w:t>0</w:t>
            </w:r>
          </w:p>
        </w:tc>
        <w:tc>
          <w:tcPr>
            <w:tcW w:w="6964" w:type="dxa"/>
          </w:tcPr>
          <w:p w:rsidR="00086AF0" w:rsidRDefault="00F60142">
            <w:pPr>
              <w:pStyle w:val="TableParagraph"/>
              <w:spacing w:before="74"/>
              <w:ind w:left="78"/>
              <w:rPr>
                <w:w w:val="104"/>
                <w:sz w:val="24"/>
                <w:szCs w:val="24"/>
              </w:rPr>
            </w:pPr>
            <w:hyperlink r:id="rId13" w:history="1">
              <w:r w:rsidR="00A926A4">
                <w:rPr>
                  <w:w w:val="104"/>
                  <w:sz w:val="24"/>
                  <w:szCs w:val="24"/>
                </w:rPr>
                <w:t>https://www.yaklass.ru/p/obshchestvoznanie/8-klass/ekonomicheskaia-sfera-zhizni-obshchestva-494709/ekonomika-proizvoditelia-6585973/re-c20ec8af-615f-46a1-85ec-1b75dea8e2d2</w:t>
              </w:r>
            </w:hyperlink>
          </w:p>
          <w:p w:rsidR="00086AF0" w:rsidRDefault="00F60142">
            <w:pPr>
              <w:pStyle w:val="TableParagraph"/>
              <w:spacing w:before="74"/>
              <w:ind w:left="78"/>
              <w:rPr>
                <w:sz w:val="24"/>
                <w:szCs w:val="24"/>
              </w:rPr>
            </w:pPr>
            <w:hyperlink r:id="rId14" w:history="1">
              <w:r w:rsidR="00A926A4">
                <w:rPr>
                  <w:w w:val="104"/>
                  <w:sz w:val="24"/>
                  <w:szCs w:val="24"/>
                </w:rPr>
                <w:t>http://www.myshared.ru/slide/577579/?ysclid=l7ds7n763w125085505</w:t>
              </w:r>
            </w:hyperlink>
          </w:p>
        </w:tc>
      </w:tr>
      <w:tr w:rsidR="00086AF0">
        <w:trPr>
          <w:trHeight w:val="150"/>
        </w:trPr>
        <w:tc>
          <w:tcPr>
            <w:tcW w:w="738" w:type="dxa"/>
          </w:tcPr>
          <w:p w:rsidR="00086AF0" w:rsidRDefault="00A926A4">
            <w:pPr>
              <w:pStyle w:val="TableParagraph"/>
              <w:ind w:left="55" w:right="49"/>
              <w:contextualSpacing/>
              <w:rPr>
                <w:w w:val="105"/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1.</w:t>
            </w:r>
            <w:r>
              <w:rPr>
                <w:w w:val="105"/>
                <w:sz w:val="24"/>
                <w:szCs w:val="24"/>
                <w:lang w:val="en-US"/>
              </w:rPr>
              <w:t>5</w:t>
            </w:r>
            <w:r>
              <w:rPr>
                <w:w w:val="105"/>
                <w:sz w:val="24"/>
                <w:szCs w:val="24"/>
              </w:rPr>
              <w:t>.</w:t>
            </w:r>
          </w:p>
        </w:tc>
        <w:tc>
          <w:tcPr>
            <w:tcW w:w="3685" w:type="dxa"/>
          </w:tcPr>
          <w:p w:rsidR="00086AF0" w:rsidRDefault="00A926A4">
            <w:pPr>
              <w:pStyle w:val="TableParagraph"/>
              <w:ind w:left="58" w:right="87"/>
              <w:contextualSpacing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Образование в культуре народов России</w:t>
            </w:r>
            <w:r w:rsidR="00A0328C">
              <w:rPr>
                <w:bCs/>
                <w:sz w:val="24"/>
                <w:szCs w:val="24"/>
              </w:rPr>
              <w:t>.</w:t>
            </w:r>
            <w:r w:rsidR="00DB571D">
              <w:rPr>
                <w:bCs/>
                <w:sz w:val="24"/>
                <w:szCs w:val="24"/>
              </w:rPr>
              <w:t xml:space="preserve"> Истоки родной культуры.</w:t>
            </w:r>
            <w:r w:rsidR="00C76287">
              <w:rPr>
                <w:bCs/>
                <w:sz w:val="24"/>
                <w:szCs w:val="24"/>
              </w:rPr>
              <w:t xml:space="preserve"> Регионы России: культурное многообразие</w:t>
            </w:r>
          </w:p>
          <w:p w:rsidR="00DB571D" w:rsidRDefault="00DB571D">
            <w:pPr>
              <w:pStyle w:val="TableParagraph"/>
              <w:ind w:left="58" w:right="87"/>
              <w:contextualSpacing/>
              <w:rPr>
                <w:bCs/>
                <w:sz w:val="24"/>
                <w:szCs w:val="24"/>
              </w:rPr>
            </w:pPr>
          </w:p>
        </w:tc>
        <w:tc>
          <w:tcPr>
            <w:tcW w:w="709" w:type="dxa"/>
          </w:tcPr>
          <w:p w:rsidR="00086AF0" w:rsidRDefault="00A926A4">
            <w:pPr>
              <w:pStyle w:val="TableParagraph"/>
              <w:spacing w:before="74"/>
              <w:ind w:left="77"/>
              <w:rPr>
                <w:w w:val="104"/>
                <w:sz w:val="24"/>
                <w:szCs w:val="24"/>
                <w:lang w:val="en-US"/>
              </w:rPr>
            </w:pPr>
            <w:r>
              <w:rPr>
                <w:w w:val="104"/>
                <w:sz w:val="24"/>
                <w:szCs w:val="24"/>
                <w:lang w:val="en-US"/>
              </w:rPr>
              <w:t>2</w:t>
            </w:r>
          </w:p>
        </w:tc>
        <w:tc>
          <w:tcPr>
            <w:tcW w:w="1701" w:type="dxa"/>
          </w:tcPr>
          <w:p w:rsidR="00086AF0" w:rsidRDefault="00A926A4">
            <w:pPr>
              <w:pStyle w:val="TableParagraph"/>
              <w:spacing w:before="74"/>
              <w:ind w:left="77"/>
              <w:rPr>
                <w:w w:val="104"/>
                <w:sz w:val="24"/>
                <w:szCs w:val="24"/>
                <w:lang w:val="en-US"/>
              </w:rPr>
            </w:pPr>
            <w:r>
              <w:rPr>
                <w:w w:val="104"/>
                <w:sz w:val="24"/>
                <w:szCs w:val="24"/>
                <w:lang w:val="en-US"/>
              </w:rPr>
              <w:t>0</w:t>
            </w:r>
          </w:p>
        </w:tc>
        <w:tc>
          <w:tcPr>
            <w:tcW w:w="1701" w:type="dxa"/>
          </w:tcPr>
          <w:p w:rsidR="00086AF0" w:rsidRDefault="00A926A4">
            <w:pPr>
              <w:pStyle w:val="TableParagraph"/>
              <w:spacing w:before="74"/>
              <w:ind w:left="78"/>
              <w:rPr>
                <w:w w:val="104"/>
                <w:sz w:val="24"/>
                <w:szCs w:val="24"/>
              </w:rPr>
            </w:pPr>
            <w:r>
              <w:rPr>
                <w:w w:val="104"/>
                <w:sz w:val="24"/>
                <w:szCs w:val="24"/>
              </w:rPr>
              <w:t>0</w:t>
            </w:r>
          </w:p>
        </w:tc>
        <w:tc>
          <w:tcPr>
            <w:tcW w:w="6964" w:type="dxa"/>
          </w:tcPr>
          <w:p w:rsidR="00086AF0" w:rsidRDefault="00F60142">
            <w:pPr>
              <w:pStyle w:val="TableParagraph"/>
              <w:spacing w:before="74"/>
              <w:ind w:left="78"/>
              <w:rPr>
                <w:w w:val="104"/>
                <w:sz w:val="24"/>
                <w:szCs w:val="24"/>
              </w:rPr>
            </w:pPr>
            <w:hyperlink r:id="rId15" w:history="1">
              <w:r w:rsidR="00A926A4">
                <w:rPr>
                  <w:w w:val="104"/>
                  <w:sz w:val="24"/>
                  <w:szCs w:val="24"/>
                </w:rPr>
                <w:t>https://www.culture.ru/materials/253541/istoriya-obrazovaniya-ot-pervykh-shkol-rusi-do-sovetskikh?ysclid=l7dt39yocz370395450</w:t>
              </w:r>
            </w:hyperlink>
          </w:p>
          <w:p w:rsidR="00086AF0" w:rsidRDefault="00F60142">
            <w:pPr>
              <w:pStyle w:val="TableParagraph"/>
              <w:spacing w:before="74"/>
              <w:ind w:left="78"/>
              <w:rPr>
                <w:sz w:val="24"/>
                <w:szCs w:val="24"/>
              </w:rPr>
            </w:pPr>
            <w:hyperlink r:id="rId16" w:history="1">
              <w:r w:rsidR="00A926A4">
                <w:rPr>
                  <w:w w:val="104"/>
                  <w:sz w:val="24"/>
                  <w:szCs w:val="24"/>
                </w:rPr>
                <w:t>https://www.yaklass.ru/p/obshchestvoznanie/8-klass/dukhovnaia-sfera-obshchestva-5968582/obrazovanie-v-sovremennom-mire-5978482/re-363b39fc-0f4c-4ca7-a298-435c0426373f</w:t>
              </w:r>
            </w:hyperlink>
          </w:p>
        </w:tc>
      </w:tr>
      <w:tr w:rsidR="00086AF0">
        <w:trPr>
          <w:trHeight w:val="150"/>
        </w:trPr>
        <w:tc>
          <w:tcPr>
            <w:tcW w:w="738" w:type="dxa"/>
          </w:tcPr>
          <w:p w:rsidR="00086AF0" w:rsidRDefault="00A926A4">
            <w:pPr>
              <w:pStyle w:val="TableParagraph"/>
              <w:ind w:left="55" w:right="49"/>
              <w:contextualSpacing/>
              <w:rPr>
                <w:w w:val="105"/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1.</w:t>
            </w:r>
            <w:r>
              <w:rPr>
                <w:w w:val="105"/>
                <w:sz w:val="24"/>
                <w:szCs w:val="24"/>
                <w:lang w:val="en-US"/>
              </w:rPr>
              <w:t>6</w:t>
            </w:r>
            <w:r>
              <w:rPr>
                <w:w w:val="105"/>
                <w:sz w:val="24"/>
                <w:szCs w:val="24"/>
              </w:rPr>
              <w:t>.</w:t>
            </w:r>
          </w:p>
        </w:tc>
        <w:tc>
          <w:tcPr>
            <w:tcW w:w="3685" w:type="dxa"/>
          </w:tcPr>
          <w:p w:rsidR="00086AF0" w:rsidRDefault="00A926A4">
            <w:pPr>
              <w:pStyle w:val="TableParagraph"/>
              <w:ind w:left="58" w:right="87"/>
              <w:contextualSpacing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Права и обязанности человека</w:t>
            </w:r>
            <w:r w:rsidR="00A0328C">
              <w:rPr>
                <w:bCs/>
                <w:sz w:val="24"/>
                <w:szCs w:val="24"/>
              </w:rPr>
              <w:t>.</w:t>
            </w:r>
          </w:p>
        </w:tc>
        <w:tc>
          <w:tcPr>
            <w:tcW w:w="709" w:type="dxa"/>
          </w:tcPr>
          <w:p w:rsidR="00086AF0" w:rsidRDefault="00A926A4">
            <w:pPr>
              <w:pStyle w:val="TableParagraph"/>
              <w:spacing w:before="74"/>
              <w:ind w:left="77"/>
              <w:rPr>
                <w:w w:val="104"/>
                <w:sz w:val="24"/>
                <w:szCs w:val="24"/>
                <w:lang w:val="en-US"/>
              </w:rPr>
            </w:pPr>
            <w:r>
              <w:rPr>
                <w:w w:val="104"/>
                <w:sz w:val="24"/>
                <w:szCs w:val="24"/>
                <w:lang w:val="en-US"/>
              </w:rPr>
              <w:t>1</w:t>
            </w:r>
          </w:p>
        </w:tc>
        <w:tc>
          <w:tcPr>
            <w:tcW w:w="1701" w:type="dxa"/>
          </w:tcPr>
          <w:p w:rsidR="00086AF0" w:rsidRDefault="00A926A4">
            <w:pPr>
              <w:pStyle w:val="TableParagraph"/>
              <w:spacing w:before="74"/>
              <w:ind w:left="77"/>
              <w:rPr>
                <w:w w:val="104"/>
                <w:sz w:val="24"/>
                <w:szCs w:val="24"/>
                <w:lang w:val="en-US"/>
              </w:rPr>
            </w:pPr>
            <w:r>
              <w:rPr>
                <w:w w:val="104"/>
                <w:sz w:val="24"/>
                <w:szCs w:val="24"/>
                <w:lang w:val="en-US"/>
              </w:rPr>
              <w:t>0</w:t>
            </w:r>
          </w:p>
        </w:tc>
        <w:tc>
          <w:tcPr>
            <w:tcW w:w="1701" w:type="dxa"/>
          </w:tcPr>
          <w:p w:rsidR="00086AF0" w:rsidRDefault="00A926A4">
            <w:pPr>
              <w:pStyle w:val="TableParagraph"/>
              <w:spacing w:before="74"/>
              <w:ind w:left="78"/>
            </w:pPr>
            <w:r>
              <w:t>0</w:t>
            </w:r>
          </w:p>
        </w:tc>
        <w:tc>
          <w:tcPr>
            <w:tcW w:w="6964" w:type="dxa"/>
          </w:tcPr>
          <w:p w:rsidR="00086AF0" w:rsidRDefault="00F60142">
            <w:pPr>
              <w:pStyle w:val="TableParagraph"/>
              <w:spacing w:before="74"/>
              <w:ind w:left="78"/>
            </w:pPr>
            <w:hyperlink r:id="rId17" w:history="1">
              <w:r w:rsidR="00A926A4">
                <w:t>https://uchebnik.mos.ru/material_view/atomic_objects/7125603?menuReferrer=catalogue</w:t>
              </w:r>
            </w:hyperlink>
          </w:p>
          <w:p w:rsidR="00086AF0" w:rsidRDefault="00F60142">
            <w:pPr>
              <w:pStyle w:val="TableParagraph"/>
              <w:spacing w:before="74"/>
              <w:ind w:left="78"/>
            </w:pPr>
            <w:hyperlink r:id="rId18" w:history="1">
              <w:r w:rsidR="00A926A4">
                <w:t>https://www.yaklass.ru/p/obshchestvoznanie/9-klass/grazhdanin-i-gosudarstvo-6870599/prava-i-svobody-grazhdanina-6455145/re-1856b74a-c4f9-4efa-bfdd-74f4e8a5c62f</w:t>
              </w:r>
            </w:hyperlink>
          </w:p>
        </w:tc>
      </w:tr>
      <w:tr w:rsidR="00086AF0">
        <w:trPr>
          <w:trHeight w:val="150"/>
        </w:trPr>
        <w:tc>
          <w:tcPr>
            <w:tcW w:w="738" w:type="dxa"/>
          </w:tcPr>
          <w:p w:rsidR="00086AF0" w:rsidRDefault="00A926A4">
            <w:pPr>
              <w:pStyle w:val="TableParagraph"/>
              <w:ind w:left="55" w:right="49"/>
              <w:contextualSpacing/>
              <w:rPr>
                <w:w w:val="105"/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lastRenderedPageBreak/>
              <w:t>1.</w:t>
            </w:r>
            <w:r>
              <w:rPr>
                <w:w w:val="105"/>
                <w:sz w:val="24"/>
                <w:szCs w:val="24"/>
                <w:lang w:val="en-US"/>
              </w:rPr>
              <w:t>7</w:t>
            </w:r>
            <w:r>
              <w:rPr>
                <w:w w:val="105"/>
                <w:sz w:val="24"/>
                <w:szCs w:val="24"/>
              </w:rPr>
              <w:t>.</w:t>
            </w:r>
          </w:p>
        </w:tc>
        <w:tc>
          <w:tcPr>
            <w:tcW w:w="3685" w:type="dxa"/>
          </w:tcPr>
          <w:p w:rsidR="00086AF0" w:rsidRDefault="00A926A4" w:rsidP="00DB571D">
            <w:pPr>
              <w:pStyle w:val="TableParagraph"/>
              <w:ind w:left="58" w:right="87"/>
              <w:contextualSpacing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Общество и религия: духовно-нравственное взаимодействие</w:t>
            </w:r>
            <w:r w:rsidR="00A0328C">
              <w:rPr>
                <w:bCs/>
                <w:sz w:val="24"/>
                <w:szCs w:val="24"/>
              </w:rPr>
              <w:t>.</w:t>
            </w:r>
            <w:r w:rsidR="00DB571D">
              <w:rPr>
                <w:bCs/>
                <w:sz w:val="24"/>
                <w:szCs w:val="24"/>
              </w:rPr>
              <w:t xml:space="preserve"> </w:t>
            </w:r>
            <w:r w:rsidR="00C76287">
              <w:rPr>
                <w:bCs/>
                <w:sz w:val="24"/>
                <w:szCs w:val="24"/>
              </w:rPr>
              <w:t>Музыкальная культура народов России. Изобразительное искусство народов России.</w:t>
            </w:r>
          </w:p>
        </w:tc>
        <w:tc>
          <w:tcPr>
            <w:tcW w:w="709" w:type="dxa"/>
          </w:tcPr>
          <w:p w:rsidR="00086AF0" w:rsidRDefault="00A926A4">
            <w:pPr>
              <w:pStyle w:val="TableParagraph"/>
              <w:spacing w:before="74"/>
              <w:ind w:left="77"/>
              <w:rPr>
                <w:w w:val="104"/>
                <w:sz w:val="24"/>
                <w:szCs w:val="24"/>
                <w:lang w:val="en-US"/>
              </w:rPr>
            </w:pPr>
            <w:r>
              <w:rPr>
                <w:w w:val="104"/>
                <w:sz w:val="24"/>
                <w:szCs w:val="24"/>
                <w:lang w:val="en-US"/>
              </w:rPr>
              <w:t>1</w:t>
            </w:r>
          </w:p>
        </w:tc>
        <w:tc>
          <w:tcPr>
            <w:tcW w:w="1701" w:type="dxa"/>
          </w:tcPr>
          <w:p w:rsidR="00086AF0" w:rsidRDefault="00A926A4">
            <w:pPr>
              <w:pStyle w:val="TableParagraph"/>
              <w:spacing w:before="74"/>
              <w:ind w:left="77"/>
              <w:rPr>
                <w:w w:val="104"/>
                <w:sz w:val="24"/>
                <w:szCs w:val="24"/>
                <w:lang w:val="en-US"/>
              </w:rPr>
            </w:pPr>
            <w:r>
              <w:rPr>
                <w:w w:val="104"/>
                <w:sz w:val="24"/>
                <w:szCs w:val="24"/>
                <w:lang w:val="en-US"/>
              </w:rPr>
              <w:t>0</w:t>
            </w:r>
          </w:p>
        </w:tc>
        <w:tc>
          <w:tcPr>
            <w:tcW w:w="1701" w:type="dxa"/>
          </w:tcPr>
          <w:p w:rsidR="00086AF0" w:rsidRDefault="00A926A4">
            <w:pPr>
              <w:pStyle w:val="TableParagraph"/>
              <w:spacing w:before="74"/>
              <w:ind w:left="78"/>
              <w:rPr>
                <w:w w:val="104"/>
                <w:sz w:val="24"/>
                <w:szCs w:val="24"/>
              </w:rPr>
            </w:pPr>
            <w:r>
              <w:rPr>
                <w:w w:val="104"/>
                <w:sz w:val="24"/>
                <w:szCs w:val="24"/>
              </w:rPr>
              <w:t>0</w:t>
            </w:r>
          </w:p>
        </w:tc>
        <w:tc>
          <w:tcPr>
            <w:tcW w:w="6964" w:type="dxa"/>
          </w:tcPr>
          <w:p w:rsidR="00086AF0" w:rsidRDefault="00F60142">
            <w:pPr>
              <w:pStyle w:val="TableParagraph"/>
              <w:spacing w:before="74"/>
              <w:ind w:left="78"/>
              <w:rPr>
                <w:w w:val="104"/>
                <w:sz w:val="24"/>
                <w:szCs w:val="24"/>
              </w:rPr>
            </w:pPr>
            <w:hyperlink r:id="rId19" w:history="1">
              <w:r w:rsidR="00A926A4">
                <w:rPr>
                  <w:w w:val="104"/>
                  <w:sz w:val="24"/>
                  <w:szCs w:val="24"/>
                </w:rPr>
                <w:t>https://www.yaklass.ru/p/geografiya/8-klass/naselenie-rossiiskoi-federatcii-6828521/kultura-i-religii-narodov-rossii-6858822/re-b4de5950-44d8-4831-b464-53dba1d0443e</w:t>
              </w:r>
            </w:hyperlink>
          </w:p>
          <w:p w:rsidR="00086AF0" w:rsidRDefault="00F60142">
            <w:pPr>
              <w:pStyle w:val="TableParagraph"/>
              <w:spacing w:before="74"/>
              <w:ind w:left="78"/>
              <w:rPr>
                <w:sz w:val="24"/>
                <w:szCs w:val="24"/>
              </w:rPr>
            </w:pPr>
            <w:hyperlink r:id="rId20" w:history="1">
              <w:r w:rsidR="00A926A4">
                <w:rPr>
                  <w:w w:val="104"/>
                  <w:sz w:val="24"/>
                  <w:szCs w:val="24"/>
                </w:rPr>
                <w:t>https://resh.edu.ru/subject/lesson/1230/?ysclid=l7ds8sdn26553733751</w:t>
              </w:r>
            </w:hyperlink>
          </w:p>
        </w:tc>
      </w:tr>
      <w:tr w:rsidR="00086AF0" w:rsidRPr="00010DB5">
        <w:trPr>
          <w:trHeight w:val="150"/>
        </w:trPr>
        <w:tc>
          <w:tcPr>
            <w:tcW w:w="738" w:type="dxa"/>
          </w:tcPr>
          <w:p w:rsidR="00086AF0" w:rsidRDefault="00A926A4">
            <w:pPr>
              <w:pStyle w:val="TableParagraph"/>
              <w:ind w:left="55" w:right="49"/>
              <w:contextualSpacing/>
              <w:rPr>
                <w:w w:val="105"/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1.</w:t>
            </w:r>
            <w:r>
              <w:rPr>
                <w:w w:val="105"/>
                <w:sz w:val="24"/>
                <w:szCs w:val="24"/>
                <w:lang w:val="en-US"/>
              </w:rPr>
              <w:t>8</w:t>
            </w:r>
            <w:r>
              <w:rPr>
                <w:w w:val="105"/>
                <w:sz w:val="24"/>
                <w:szCs w:val="24"/>
              </w:rPr>
              <w:t>.</w:t>
            </w:r>
          </w:p>
        </w:tc>
        <w:tc>
          <w:tcPr>
            <w:tcW w:w="3685" w:type="dxa"/>
          </w:tcPr>
          <w:p w:rsidR="00086AF0" w:rsidRDefault="00A926A4">
            <w:pPr>
              <w:pStyle w:val="TableParagraph"/>
              <w:ind w:left="58" w:right="87"/>
              <w:contextualSpacing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Современный мир: самое важное (практическое занятие)</w:t>
            </w:r>
            <w:r w:rsidR="00C76287">
              <w:rPr>
                <w:bCs/>
                <w:sz w:val="24"/>
                <w:szCs w:val="24"/>
              </w:rPr>
              <w:t xml:space="preserve"> Праздники и памятники в культуре народов России</w:t>
            </w:r>
          </w:p>
        </w:tc>
        <w:tc>
          <w:tcPr>
            <w:tcW w:w="709" w:type="dxa"/>
          </w:tcPr>
          <w:p w:rsidR="00086AF0" w:rsidRDefault="00A926A4">
            <w:pPr>
              <w:pStyle w:val="TableParagraph"/>
              <w:spacing w:before="74"/>
              <w:ind w:left="77"/>
              <w:rPr>
                <w:w w:val="104"/>
                <w:sz w:val="24"/>
                <w:szCs w:val="24"/>
                <w:lang w:val="en-US"/>
              </w:rPr>
            </w:pPr>
            <w:r>
              <w:rPr>
                <w:w w:val="104"/>
                <w:sz w:val="24"/>
                <w:szCs w:val="24"/>
                <w:lang w:val="en-US"/>
              </w:rPr>
              <w:t>1</w:t>
            </w:r>
          </w:p>
        </w:tc>
        <w:tc>
          <w:tcPr>
            <w:tcW w:w="1701" w:type="dxa"/>
          </w:tcPr>
          <w:p w:rsidR="00086AF0" w:rsidRDefault="00A926A4">
            <w:pPr>
              <w:pStyle w:val="TableParagraph"/>
              <w:spacing w:before="74"/>
              <w:ind w:left="77"/>
              <w:rPr>
                <w:w w:val="104"/>
                <w:sz w:val="24"/>
                <w:szCs w:val="24"/>
                <w:lang w:val="en-US"/>
              </w:rPr>
            </w:pPr>
            <w:r>
              <w:rPr>
                <w:w w:val="104"/>
                <w:sz w:val="24"/>
                <w:szCs w:val="24"/>
                <w:lang w:val="en-US"/>
              </w:rPr>
              <w:t>0</w:t>
            </w:r>
          </w:p>
        </w:tc>
        <w:tc>
          <w:tcPr>
            <w:tcW w:w="1701" w:type="dxa"/>
          </w:tcPr>
          <w:p w:rsidR="00086AF0" w:rsidRDefault="00A926A4">
            <w:pPr>
              <w:pStyle w:val="TableParagraph"/>
              <w:spacing w:before="74"/>
              <w:ind w:left="78"/>
              <w:rPr>
                <w:w w:val="104"/>
                <w:sz w:val="24"/>
                <w:szCs w:val="24"/>
                <w:lang w:val="en-US"/>
              </w:rPr>
            </w:pPr>
            <w:r>
              <w:rPr>
                <w:w w:val="104"/>
                <w:sz w:val="24"/>
                <w:szCs w:val="24"/>
                <w:lang w:val="en-US"/>
              </w:rPr>
              <w:t>1</w:t>
            </w:r>
          </w:p>
        </w:tc>
        <w:tc>
          <w:tcPr>
            <w:tcW w:w="6964" w:type="dxa"/>
          </w:tcPr>
          <w:p w:rsidR="00086AF0" w:rsidRPr="00A926A4" w:rsidRDefault="00F60142">
            <w:pPr>
              <w:pStyle w:val="TableParagraph"/>
              <w:spacing w:before="74"/>
              <w:ind w:left="78"/>
              <w:rPr>
                <w:sz w:val="24"/>
                <w:szCs w:val="24"/>
                <w:lang w:val="en-US"/>
              </w:rPr>
            </w:pPr>
            <w:hyperlink r:id="rId21" w:history="1">
              <w:r w:rsidR="00A926A4" w:rsidRPr="00A926A4">
                <w:rPr>
                  <w:w w:val="104"/>
                  <w:sz w:val="24"/>
                  <w:szCs w:val="24"/>
                  <w:lang w:val="en-US"/>
                </w:rPr>
                <w:t>https://www.yaklass.ru/p/obshchestvoznanie/9-klass/chelovek-v-sovremennom-izmeniaiushchemsia-mire-6870612/informatcionnoe-obshchestvo-6879127/re-068346fc-8112-4e67-86d4-6c83794f7368</w:t>
              </w:r>
            </w:hyperlink>
          </w:p>
        </w:tc>
      </w:tr>
      <w:tr w:rsidR="00086AF0">
        <w:trPr>
          <w:trHeight w:val="169"/>
        </w:trPr>
        <w:tc>
          <w:tcPr>
            <w:tcW w:w="4423" w:type="dxa"/>
            <w:gridSpan w:val="2"/>
            <w:vAlign w:val="center"/>
          </w:tcPr>
          <w:p w:rsidR="00086AF0" w:rsidRDefault="00A926A4">
            <w:pPr>
              <w:pStyle w:val="TableParagraph"/>
              <w:ind w:left="29"/>
              <w:contextualSpacing/>
              <w:rPr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Итого по разделу</w:t>
            </w:r>
          </w:p>
        </w:tc>
        <w:tc>
          <w:tcPr>
            <w:tcW w:w="709" w:type="dxa"/>
          </w:tcPr>
          <w:p w:rsidR="00086AF0" w:rsidRDefault="00A926A4">
            <w:pPr>
              <w:pStyle w:val="TableParagraph"/>
              <w:spacing w:before="74"/>
              <w:ind w:left="77"/>
              <w:rPr>
                <w:sz w:val="24"/>
                <w:szCs w:val="24"/>
                <w:lang w:val="en-US"/>
              </w:rPr>
            </w:pPr>
            <w:r>
              <w:rPr>
                <w:w w:val="105"/>
                <w:sz w:val="24"/>
                <w:szCs w:val="24"/>
                <w:lang w:val="en-US"/>
              </w:rPr>
              <w:t>9</w:t>
            </w:r>
          </w:p>
        </w:tc>
        <w:tc>
          <w:tcPr>
            <w:tcW w:w="10366" w:type="dxa"/>
            <w:gridSpan w:val="3"/>
          </w:tcPr>
          <w:p w:rsidR="00086AF0" w:rsidRDefault="00086AF0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086AF0">
        <w:trPr>
          <w:trHeight w:val="333"/>
        </w:trPr>
        <w:tc>
          <w:tcPr>
            <w:tcW w:w="15498" w:type="dxa"/>
            <w:gridSpan w:val="6"/>
            <w:vAlign w:val="center"/>
          </w:tcPr>
          <w:p w:rsidR="00086AF0" w:rsidRDefault="00A926A4">
            <w:pPr>
              <w:pStyle w:val="TableParagraph"/>
              <w:ind w:left="29"/>
              <w:contextualSpacing/>
              <w:rPr>
                <w:b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Тематический блок 2. </w:t>
            </w:r>
            <w:r>
              <w:rPr>
                <w:b/>
                <w:bCs/>
                <w:w w:val="105"/>
                <w:sz w:val="24"/>
                <w:szCs w:val="24"/>
              </w:rPr>
              <w:t>«Человек и его отражение в культуре»</w:t>
            </w:r>
          </w:p>
        </w:tc>
      </w:tr>
      <w:tr w:rsidR="00086AF0">
        <w:trPr>
          <w:trHeight w:val="309"/>
        </w:trPr>
        <w:tc>
          <w:tcPr>
            <w:tcW w:w="738" w:type="dxa"/>
          </w:tcPr>
          <w:p w:rsidR="00086AF0" w:rsidRDefault="00A926A4">
            <w:pPr>
              <w:pStyle w:val="TableParagraph"/>
              <w:ind w:left="55" w:right="49"/>
              <w:contextualSpacing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2.1.</w:t>
            </w:r>
          </w:p>
        </w:tc>
        <w:tc>
          <w:tcPr>
            <w:tcW w:w="3685" w:type="dxa"/>
          </w:tcPr>
          <w:p w:rsidR="00086AF0" w:rsidRDefault="00A926A4">
            <w:pPr>
              <w:pStyle w:val="TableParagraph"/>
              <w:ind w:left="58" w:right="87"/>
              <w:contextualSpacing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Духовно-нравственный облик и идеал человека</w:t>
            </w:r>
            <w:r w:rsidR="00A0328C">
              <w:rPr>
                <w:bCs/>
                <w:sz w:val="24"/>
                <w:szCs w:val="24"/>
              </w:rPr>
              <w:t>.</w:t>
            </w:r>
            <w:r w:rsidR="00DB571D">
              <w:rPr>
                <w:bCs/>
                <w:sz w:val="24"/>
                <w:szCs w:val="24"/>
              </w:rPr>
              <w:t xml:space="preserve"> Личность — общество — культура</w:t>
            </w:r>
          </w:p>
        </w:tc>
        <w:tc>
          <w:tcPr>
            <w:tcW w:w="709" w:type="dxa"/>
          </w:tcPr>
          <w:p w:rsidR="00086AF0" w:rsidRDefault="00A926A4">
            <w:pPr>
              <w:pStyle w:val="TableParagraph"/>
              <w:spacing w:before="74"/>
              <w:ind w:left="77"/>
              <w:rPr>
                <w:sz w:val="24"/>
                <w:szCs w:val="24"/>
              </w:rPr>
            </w:pPr>
            <w:r>
              <w:rPr>
                <w:w w:val="104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086AF0" w:rsidRDefault="00A926A4">
            <w:pPr>
              <w:pStyle w:val="TableParagraph"/>
              <w:spacing w:before="74"/>
              <w:ind w:left="77"/>
              <w:rPr>
                <w:sz w:val="24"/>
                <w:szCs w:val="24"/>
              </w:rPr>
            </w:pPr>
            <w:r>
              <w:rPr>
                <w:w w:val="104"/>
                <w:sz w:val="24"/>
                <w:szCs w:val="24"/>
              </w:rPr>
              <w:t>0</w:t>
            </w:r>
          </w:p>
        </w:tc>
        <w:tc>
          <w:tcPr>
            <w:tcW w:w="1701" w:type="dxa"/>
          </w:tcPr>
          <w:p w:rsidR="00086AF0" w:rsidRDefault="00A926A4">
            <w:pPr>
              <w:pStyle w:val="TableParagraph"/>
              <w:spacing w:before="74"/>
              <w:ind w:left="78"/>
              <w:rPr>
                <w:sz w:val="24"/>
                <w:szCs w:val="24"/>
              </w:rPr>
            </w:pPr>
            <w:r>
              <w:rPr>
                <w:w w:val="104"/>
                <w:sz w:val="24"/>
                <w:szCs w:val="24"/>
              </w:rPr>
              <w:t>0</w:t>
            </w:r>
          </w:p>
        </w:tc>
        <w:tc>
          <w:tcPr>
            <w:tcW w:w="6964" w:type="dxa"/>
          </w:tcPr>
          <w:p w:rsidR="00086AF0" w:rsidRDefault="00F60142">
            <w:pPr>
              <w:pStyle w:val="TableParagraph"/>
              <w:spacing w:before="74"/>
              <w:ind w:left="78"/>
              <w:rPr>
                <w:w w:val="104"/>
                <w:sz w:val="24"/>
                <w:szCs w:val="24"/>
              </w:rPr>
            </w:pPr>
            <w:hyperlink r:id="rId22" w:history="1">
              <w:r w:rsidR="00A926A4">
                <w:rPr>
                  <w:w w:val="104"/>
                  <w:sz w:val="24"/>
                  <w:szCs w:val="24"/>
                </w:rPr>
                <w:t>https://www.yaklass.ru/p/obshchestvoznanie/7-klass/pravila-obshchezhitiia-6564905/pravila-v-nashei-zhizni-6558831/re-e4774fef-45d3-4391-bc63-ff3c8082d445</w:t>
              </w:r>
            </w:hyperlink>
          </w:p>
          <w:p w:rsidR="00086AF0" w:rsidRDefault="00F60142">
            <w:pPr>
              <w:pStyle w:val="TableParagraph"/>
              <w:spacing w:before="74"/>
              <w:ind w:left="78"/>
              <w:rPr>
                <w:sz w:val="24"/>
                <w:szCs w:val="24"/>
              </w:rPr>
            </w:pPr>
            <w:hyperlink r:id="rId23" w:history="1">
              <w:r w:rsidR="00A926A4">
                <w:rPr>
                  <w:w w:val="104"/>
                  <w:sz w:val="24"/>
                  <w:szCs w:val="24"/>
                </w:rPr>
                <w:t>https://uchebnik.mos.ru/material_view/atomic_objects/10171671?menuReferrer=catalogue</w:t>
              </w:r>
            </w:hyperlink>
          </w:p>
        </w:tc>
      </w:tr>
      <w:tr w:rsidR="00086AF0">
        <w:trPr>
          <w:trHeight w:val="271"/>
        </w:trPr>
        <w:tc>
          <w:tcPr>
            <w:tcW w:w="738" w:type="dxa"/>
          </w:tcPr>
          <w:p w:rsidR="00086AF0" w:rsidRDefault="00A926A4">
            <w:pPr>
              <w:pStyle w:val="TableParagraph"/>
              <w:ind w:left="55" w:right="49"/>
              <w:contextualSpacing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2.2.</w:t>
            </w:r>
          </w:p>
        </w:tc>
        <w:tc>
          <w:tcPr>
            <w:tcW w:w="3685" w:type="dxa"/>
            <w:vAlign w:val="center"/>
          </w:tcPr>
          <w:p w:rsidR="00086AF0" w:rsidRDefault="00A926A4" w:rsidP="00DB571D">
            <w:pPr>
              <w:pStyle w:val="TableParagraph"/>
              <w:ind w:right="87"/>
              <w:contextualSpacing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Взросление человека в культуре народов России</w:t>
            </w:r>
            <w:r w:rsidR="00A0328C">
              <w:rPr>
                <w:bCs/>
                <w:sz w:val="24"/>
                <w:szCs w:val="24"/>
              </w:rPr>
              <w:t>.</w:t>
            </w:r>
            <w:r w:rsidR="00C76287">
              <w:rPr>
                <w:bCs/>
                <w:sz w:val="24"/>
                <w:szCs w:val="24"/>
              </w:rPr>
              <w:t xml:space="preserve"> Литература как язык культуры</w:t>
            </w:r>
          </w:p>
        </w:tc>
        <w:tc>
          <w:tcPr>
            <w:tcW w:w="709" w:type="dxa"/>
          </w:tcPr>
          <w:p w:rsidR="00086AF0" w:rsidRDefault="00A926A4">
            <w:pPr>
              <w:pStyle w:val="TableParagraph"/>
              <w:spacing w:before="74"/>
              <w:ind w:left="77"/>
              <w:rPr>
                <w:sz w:val="24"/>
                <w:szCs w:val="24"/>
              </w:rPr>
            </w:pPr>
            <w:r>
              <w:rPr>
                <w:w w:val="104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086AF0" w:rsidRDefault="00A926A4">
            <w:pPr>
              <w:pStyle w:val="TableParagraph"/>
              <w:spacing w:before="74"/>
              <w:ind w:left="77"/>
              <w:rPr>
                <w:sz w:val="24"/>
                <w:szCs w:val="24"/>
              </w:rPr>
            </w:pPr>
            <w:r>
              <w:rPr>
                <w:w w:val="104"/>
                <w:sz w:val="24"/>
                <w:szCs w:val="24"/>
              </w:rPr>
              <w:t>0</w:t>
            </w:r>
          </w:p>
        </w:tc>
        <w:tc>
          <w:tcPr>
            <w:tcW w:w="1701" w:type="dxa"/>
          </w:tcPr>
          <w:p w:rsidR="00086AF0" w:rsidRDefault="00A926A4">
            <w:pPr>
              <w:pStyle w:val="TableParagraph"/>
              <w:spacing w:before="74"/>
              <w:ind w:left="78"/>
              <w:rPr>
                <w:sz w:val="24"/>
                <w:szCs w:val="24"/>
              </w:rPr>
            </w:pPr>
            <w:r>
              <w:rPr>
                <w:w w:val="104"/>
                <w:sz w:val="24"/>
                <w:szCs w:val="24"/>
              </w:rPr>
              <w:t>0</w:t>
            </w:r>
          </w:p>
        </w:tc>
        <w:tc>
          <w:tcPr>
            <w:tcW w:w="6964" w:type="dxa"/>
          </w:tcPr>
          <w:p w:rsidR="00086AF0" w:rsidRDefault="00F60142">
            <w:pPr>
              <w:pStyle w:val="TableParagraph"/>
              <w:spacing w:before="74"/>
              <w:ind w:left="78"/>
              <w:rPr>
                <w:w w:val="104"/>
                <w:sz w:val="24"/>
                <w:szCs w:val="24"/>
              </w:rPr>
            </w:pPr>
            <w:hyperlink r:id="rId24" w:history="1">
              <w:r w:rsidR="00A926A4">
                <w:rPr>
                  <w:w w:val="104"/>
                  <w:sz w:val="24"/>
                  <w:szCs w:val="24"/>
                </w:rPr>
                <w:t>https://resh.edu.ru/subject/lesson/984/</w:t>
              </w:r>
            </w:hyperlink>
          </w:p>
          <w:p w:rsidR="00086AF0" w:rsidRDefault="00F60142">
            <w:pPr>
              <w:pStyle w:val="TableParagraph"/>
              <w:spacing w:before="74"/>
              <w:ind w:left="78"/>
              <w:rPr>
                <w:sz w:val="24"/>
                <w:szCs w:val="24"/>
              </w:rPr>
            </w:pPr>
            <w:hyperlink r:id="rId25" w:history="1">
              <w:r w:rsidR="00A926A4">
                <w:rPr>
                  <w:w w:val="104"/>
                  <w:sz w:val="24"/>
                  <w:szCs w:val="24"/>
                </w:rPr>
                <w:t>https://infourok.ru/prezentaciya-po-osnovam-duhovnoj-nravstvennosti-i-kultury-narodov-rossii-4333604.html</w:t>
              </w:r>
            </w:hyperlink>
          </w:p>
        </w:tc>
      </w:tr>
      <w:tr w:rsidR="00086AF0">
        <w:trPr>
          <w:trHeight w:val="262"/>
        </w:trPr>
        <w:tc>
          <w:tcPr>
            <w:tcW w:w="738" w:type="dxa"/>
          </w:tcPr>
          <w:p w:rsidR="00086AF0" w:rsidRDefault="00A926A4">
            <w:pPr>
              <w:pStyle w:val="TableParagraph"/>
              <w:ind w:left="55" w:right="49"/>
              <w:contextualSpacing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2.3.</w:t>
            </w:r>
          </w:p>
        </w:tc>
        <w:tc>
          <w:tcPr>
            <w:tcW w:w="3685" w:type="dxa"/>
          </w:tcPr>
          <w:p w:rsidR="00086AF0" w:rsidRDefault="00A926A4">
            <w:pPr>
              <w:pStyle w:val="TableParagraph"/>
              <w:ind w:left="58" w:right="87"/>
              <w:contextualSpacing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Религия как источник нравственности</w:t>
            </w:r>
            <w:r w:rsidR="00A0328C">
              <w:rPr>
                <w:bCs/>
                <w:sz w:val="24"/>
                <w:szCs w:val="24"/>
              </w:rPr>
              <w:t>.</w:t>
            </w:r>
          </w:p>
        </w:tc>
        <w:tc>
          <w:tcPr>
            <w:tcW w:w="709" w:type="dxa"/>
          </w:tcPr>
          <w:p w:rsidR="00086AF0" w:rsidRDefault="00A926A4">
            <w:pPr>
              <w:pStyle w:val="TableParagraph"/>
              <w:spacing w:before="64"/>
              <w:ind w:left="77"/>
              <w:rPr>
                <w:sz w:val="24"/>
                <w:szCs w:val="24"/>
              </w:rPr>
            </w:pPr>
            <w:r>
              <w:rPr>
                <w:w w:val="104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086AF0" w:rsidRDefault="00A926A4">
            <w:pPr>
              <w:pStyle w:val="TableParagraph"/>
              <w:spacing w:before="64"/>
              <w:ind w:left="77"/>
              <w:rPr>
                <w:sz w:val="24"/>
                <w:szCs w:val="24"/>
              </w:rPr>
            </w:pPr>
            <w:r>
              <w:rPr>
                <w:w w:val="104"/>
                <w:sz w:val="24"/>
                <w:szCs w:val="24"/>
              </w:rPr>
              <w:t>0</w:t>
            </w:r>
          </w:p>
        </w:tc>
        <w:tc>
          <w:tcPr>
            <w:tcW w:w="1701" w:type="dxa"/>
          </w:tcPr>
          <w:p w:rsidR="00086AF0" w:rsidRDefault="00A926A4">
            <w:pPr>
              <w:pStyle w:val="TableParagraph"/>
              <w:spacing w:before="64"/>
              <w:ind w:left="78"/>
              <w:rPr>
                <w:sz w:val="24"/>
                <w:szCs w:val="24"/>
              </w:rPr>
            </w:pPr>
            <w:r>
              <w:rPr>
                <w:w w:val="104"/>
                <w:sz w:val="24"/>
                <w:szCs w:val="24"/>
              </w:rPr>
              <w:t>0</w:t>
            </w:r>
          </w:p>
        </w:tc>
        <w:tc>
          <w:tcPr>
            <w:tcW w:w="6964" w:type="dxa"/>
          </w:tcPr>
          <w:p w:rsidR="00086AF0" w:rsidRDefault="00F60142">
            <w:pPr>
              <w:pStyle w:val="TableParagraph"/>
              <w:spacing w:before="74"/>
              <w:ind w:left="78"/>
              <w:rPr>
                <w:w w:val="104"/>
                <w:sz w:val="24"/>
                <w:szCs w:val="24"/>
              </w:rPr>
            </w:pPr>
            <w:hyperlink r:id="rId26" w:history="1">
              <w:r w:rsidR="00A926A4">
                <w:rPr>
                  <w:w w:val="104"/>
                  <w:sz w:val="24"/>
                  <w:szCs w:val="24"/>
                </w:rPr>
                <w:t>https://infourok.ru/prezentaciya-k-uroku-omrk-religiya-i-moral-nravstvennie-zapovedi-religiy-mira-1832139.html?ysclid=l7dszwuvwj445707198</w:t>
              </w:r>
            </w:hyperlink>
          </w:p>
          <w:p w:rsidR="00086AF0" w:rsidRDefault="00F60142">
            <w:pPr>
              <w:pStyle w:val="TableParagraph"/>
              <w:spacing w:before="74"/>
              <w:ind w:left="78"/>
              <w:rPr>
                <w:sz w:val="24"/>
                <w:szCs w:val="24"/>
              </w:rPr>
            </w:pPr>
            <w:hyperlink r:id="rId27" w:history="1">
              <w:r w:rsidR="00A926A4">
                <w:rPr>
                  <w:w w:val="104"/>
                  <w:sz w:val="24"/>
                  <w:szCs w:val="24"/>
                </w:rPr>
                <w:t>https://uchebnik.mos.ru/material_view/atomic_objects/9625052?menuReferrer=catalogue</w:t>
              </w:r>
            </w:hyperlink>
          </w:p>
        </w:tc>
      </w:tr>
      <w:tr w:rsidR="00086AF0">
        <w:trPr>
          <w:trHeight w:val="265"/>
        </w:trPr>
        <w:tc>
          <w:tcPr>
            <w:tcW w:w="738" w:type="dxa"/>
          </w:tcPr>
          <w:p w:rsidR="00086AF0" w:rsidRDefault="00A926A4">
            <w:pPr>
              <w:pStyle w:val="TableParagraph"/>
              <w:ind w:left="55" w:right="49"/>
              <w:contextualSpacing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2.4.</w:t>
            </w:r>
          </w:p>
        </w:tc>
        <w:tc>
          <w:tcPr>
            <w:tcW w:w="3685" w:type="dxa"/>
          </w:tcPr>
          <w:p w:rsidR="00086AF0" w:rsidRDefault="00A926A4">
            <w:pPr>
              <w:pStyle w:val="TableParagraph"/>
              <w:ind w:left="58" w:right="87"/>
              <w:contextualSpacing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Наука как источник знания о человеке</w:t>
            </w:r>
            <w:r w:rsidR="00A0328C">
              <w:rPr>
                <w:bCs/>
                <w:sz w:val="24"/>
                <w:szCs w:val="24"/>
              </w:rPr>
              <w:t>.</w:t>
            </w:r>
          </w:p>
        </w:tc>
        <w:tc>
          <w:tcPr>
            <w:tcW w:w="709" w:type="dxa"/>
          </w:tcPr>
          <w:p w:rsidR="00086AF0" w:rsidRDefault="00A926A4">
            <w:pPr>
              <w:pStyle w:val="TableParagraph"/>
              <w:spacing w:before="64"/>
              <w:ind w:left="77"/>
              <w:rPr>
                <w:sz w:val="24"/>
                <w:szCs w:val="24"/>
              </w:rPr>
            </w:pPr>
            <w:r>
              <w:rPr>
                <w:w w:val="104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086AF0" w:rsidRDefault="00A926A4">
            <w:pPr>
              <w:pStyle w:val="TableParagraph"/>
              <w:spacing w:before="64"/>
              <w:ind w:left="77"/>
              <w:rPr>
                <w:sz w:val="24"/>
                <w:szCs w:val="24"/>
              </w:rPr>
            </w:pPr>
            <w:r>
              <w:rPr>
                <w:w w:val="104"/>
                <w:sz w:val="24"/>
                <w:szCs w:val="24"/>
              </w:rPr>
              <w:t>0</w:t>
            </w:r>
          </w:p>
        </w:tc>
        <w:tc>
          <w:tcPr>
            <w:tcW w:w="1701" w:type="dxa"/>
          </w:tcPr>
          <w:p w:rsidR="00086AF0" w:rsidRDefault="00A926A4">
            <w:pPr>
              <w:pStyle w:val="TableParagraph"/>
              <w:spacing w:before="64"/>
              <w:ind w:left="78"/>
              <w:rPr>
                <w:sz w:val="24"/>
                <w:szCs w:val="24"/>
              </w:rPr>
            </w:pPr>
            <w:r>
              <w:rPr>
                <w:w w:val="104"/>
                <w:sz w:val="24"/>
                <w:szCs w:val="24"/>
              </w:rPr>
              <w:t>0</w:t>
            </w:r>
          </w:p>
        </w:tc>
        <w:tc>
          <w:tcPr>
            <w:tcW w:w="6964" w:type="dxa"/>
          </w:tcPr>
          <w:p w:rsidR="00086AF0" w:rsidRDefault="00F60142">
            <w:pPr>
              <w:pStyle w:val="TableParagraph"/>
              <w:spacing w:before="74"/>
              <w:ind w:left="78"/>
              <w:rPr>
                <w:w w:val="104"/>
                <w:sz w:val="24"/>
                <w:szCs w:val="24"/>
              </w:rPr>
            </w:pPr>
            <w:hyperlink r:id="rId28" w:history="1">
              <w:r w:rsidR="00A926A4">
                <w:rPr>
                  <w:w w:val="104"/>
                  <w:sz w:val="24"/>
                  <w:szCs w:val="24"/>
                </w:rPr>
                <w:t>https://infourok.ru/prezentaci-na-temu-velikie-uchenye-rossii-ko-dnyu-nauki-5755206.html?ysclid=l7da4ejdgo235411690</w:t>
              </w:r>
            </w:hyperlink>
          </w:p>
          <w:p w:rsidR="00086AF0" w:rsidRDefault="00F60142">
            <w:pPr>
              <w:pStyle w:val="TableParagraph"/>
              <w:spacing w:before="74"/>
              <w:ind w:left="78"/>
              <w:rPr>
                <w:sz w:val="24"/>
                <w:szCs w:val="24"/>
              </w:rPr>
            </w:pPr>
            <w:hyperlink r:id="rId29" w:history="1">
              <w:r w:rsidR="00A926A4">
                <w:rPr>
                  <w:w w:val="104"/>
                  <w:sz w:val="24"/>
                  <w:szCs w:val="24"/>
                </w:rPr>
                <w:t>https://foxford.ru/wiki/obschestvoznanie/osobennosti-sotsialnogo-poznaniya</w:t>
              </w:r>
            </w:hyperlink>
          </w:p>
        </w:tc>
      </w:tr>
      <w:tr w:rsidR="00086AF0">
        <w:trPr>
          <w:trHeight w:val="284"/>
        </w:trPr>
        <w:tc>
          <w:tcPr>
            <w:tcW w:w="738" w:type="dxa"/>
          </w:tcPr>
          <w:p w:rsidR="00086AF0" w:rsidRDefault="00A926A4">
            <w:pPr>
              <w:pStyle w:val="TableParagraph"/>
              <w:ind w:left="55" w:right="49"/>
              <w:contextualSpacing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2.5.</w:t>
            </w:r>
          </w:p>
        </w:tc>
        <w:tc>
          <w:tcPr>
            <w:tcW w:w="3685" w:type="dxa"/>
          </w:tcPr>
          <w:p w:rsidR="00086AF0" w:rsidRDefault="00A926A4">
            <w:pPr>
              <w:pStyle w:val="TableParagraph"/>
              <w:ind w:left="58" w:right="87"/>
              <w:contextualSpacing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Этика и нравственность как категории духовной культуры</w:t>
            </w:r>
            <w:r w:rsidR="00A0328C">
              <w:rPr>
                <w:bCs/>
                <w:sz w:val="24"/>
                <w:szCs w:val="24"/>
              </w:rPr>
              <w:t>.</w:t>
            </w:r>
          </w:p>
        </w:tc>
        <w:tc>
          <w:tcPr>
            <w:tcW w:w="709" w:type="dxa"/>
          </w:tcPr>
          <w:p w:rsidR="00086AF0" w:rsidRDefault="00A926A4">
            <w:pPr>
              <w:pStyle w:val="TableParagraph"/>
              <w:spacing w:before="64"/>
              <w:ind w:left="77"/>
              <w:rPr>
                <w:sz w:val="24"/>
                <w:szCs w:val="24"/>
              </w:rPr>
            </w:pPr>
            <w:r>
              <w:rPr>
                <w:w w:val="104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086AF0" w:rsidRDefault="00A926A4">
            <w:pPr>
              <w:pStyle w:val="TableParagraph"/>
              <w:spacing w:before="64"/>
              <w:ind w:left="77"/>
              <w:rPr>
                <w:sz w:val="24"/>
                <w:szCs w:val="24"/>
              </w:rPr>
            </w:pPr>
            <w:r>
              <w:rPr>
                <w:w w:val="104"/>
                <w:sz w:val="24"/>
                <w:szCs w:val="24"/>
              </w:rPr>
              <w:t>0</w:t>
            </w:r>
          </w:p>
        </w:tc>
        <w:tc>
          <w:tcPr>
            <w:tcW w:w="1701" w:type="dxa"/>
          </w:tcPr>
          <w:p w:rsidR="00086AF0" w:rsidRDefault="00A926A4">
            <w:pPr>
              <w:pStyle w:val="TableParagraph"/>
              <w:spacing w:before="64"/>
              <w:ind w:left="78"/>
              <w:rPr>
                <w:sz w:val="24"/>
                <w:szCs w:val="24"/>
              </w:rPr>
            </w:pPr>
            <w:r>
              <w:rPr>
                <w:w w:val="104"/>
                <w:sz w:val="24"/>
                <w:szCs w:val="24"/>
              </w:rPr>
              <w:t>0</w:t>
            </w:r>
          </w:p>
        </w:tc>
        <w:tc>
          <w:tcPr>
            <w:tcW w:w="6964" w:type="dxa"/>
          </w:tcPr>
          <w:p w:rsidR="00086AF0" w:rsidRDefault="00F60142">
            <w:pPr>
              <w:pStyle w:val="TableParagraph"/>
              <w:spacing w:before="74"/>
              <w:ind w:left="78"/>
              <w:rPr>
                <w:w w:val="104"/>
                <w:sz w:val="24"/>
                <w:szCs w:val="24"/>
              </w:rPr>
            </w:pPr>
            <w:hyperlink r:id="rId30" w:history="1">
              <w:r w:rsidR="00A926A4">
                <w:rPr>
                  <w:w w:val="104"/>
                  <w:sz w:val="24"/>
                  <w:szCs w:val="24"/>
                </w:rPr>
                <w:t>https://uchebnik.mos.ru/material_view/atomic_objects/6119465?menuReferrer=catalogue</w:t>
              </w:r>
            </w:hyperlink>
          </w:p>
          <w:p w:rsidR="00086AF0" w:rsidRDefault="00F60142">
            <w:pPr>
              <w:pStyle w:val="TableParagraph"/>
              <w:spacing w:before="74"/>
              <w:ind w:left="78"/>
              <w:rPr>
                <w:sz w:val="24"/>
                <w:szCs w:val="24"/>
              </w:rPr>
            </w:pPr>
            <w:hyperlink r:id="rId31" w:history="1">
              <w:r w:rsidR="00A926A4">
                <w:rPr>
                  <w:w w:val="104"/>
                  <w:sz w:val="24"/>
                  <w:szCs w:val="24"/>
                </w:rPr>
                <w:t>https://www.yaklass.ru/p/obshchestvoznanie/7-klass/sotcialnye-tcennosti-i-normy-6564906/poniatie-morali-5971289/re-f8bce393-</w:t>
              </w:r>
              <w:r w:rsidR="00A926A4">
                <w:rPr>
                  <w:w w:val="104"/>
                  <w:sz w:val="24"/>
                  <w:szCs w:val="24"/>
                </w:rPr>
                <w:lastRenderedPageBreak/>
                <w:t>6d41-4728-915c-a6c17372bee2</w:t>
              </w:r>
            </w:hyperlink>
          </w:p>
        </w:tc>
      </w:tr>
      <w:tr w:rsidR="00086AF0">
        <w:trPr>
          <w:trHeight w:val="259"/>
        </w:trPr>
        <w:tc>
          <w:tcPr>
            <w:tcW w:w="738" w:type="dxa"/>
          </w:tcPr>
          <w:p w:rsidR="00086AF0" w:rsidRDefault="00A926A4">
            <w:pPr>
              <w:pStyle w:val="TableParagraph"/>
              <w:ind w:left="55" w:right="49"/>
              <w:contextualSpacing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lastRenderedPageBreak/>
              <w:t>2.6.</w:t>
            </w:r>
          </w:p>
        </w:tc>
        <w:tc>
          <w:tcPr>
            <w:tcW w:w="3685" w:type="dxa"/>
          </w:tcPr>
          <w:p w:rsidR="00086AF0" w:rsidRDefault="00A926A4">
            <w:pPr>
              <w:pStyle w:val="TableParagraph"/>
              <w:ind w:left="58" w:right="87"/>
              <w:contextualSpacing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Самопознание (практическое занятие)</w:t>
            </w:r>
          </w:p>
        </w:tc>
        <w:tc>
          <w:tcPr>
            <w:tcW w:w="709" w:type="dxa"/>
          </w:tcPr>
          <w:p w:rsidR="00086AF0" w:rsidRDefault="00A926A4">
            <w:pPr>
              <w:pStyle w:val="TableParagraph"/>
              <w:spacing w:before="64"/>
              <w:ind w:left="77"/>
              <w:rPr>
                <w:sz w:val="24"/>
                <w:szCs w:val="24"/>
              </w:rPr>
            </w:pPr>
            <w:r>
              <w:rPr>
                <w:w w:val="104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086AF0" w:rsidRDefault="00A926A4">
            <w:pPr>
              <w:pStyle w:val="TableParagraph"/>
              <w:spacing w:before="64"/>
              <w:ind w:left="77"/>
              <w:rPr>
                <w:sz w:val="24"/>
                <w:szCs w:val="24"/>
              </w:rPr>
            </w:pPr>
            <w:r>
              <w:rPr>
                <w:w w:val="104"/>
                <w:sz w:val="24"/>
                <w:szCs w:val="24"/>
              </w:rPr>
              <w:t>0</w:t>
            </w:r>
          </w:p>
        </w:tc>
        <w:tc>
          <w:tcPr>
            <w:tcW w:w="1701" w:type="dxa"/>
          </w:tcPr>
          <w:p w:rsidR="00086AF0" w:rsidRDefault="00A926A4">
            <w:pPr>
              <w:pStyle w:val="TableParagraph"/>
              <w:spacing w:before="74"/>
              <w:ind w:left="78"/>
              <w:rPr>
                <w:w w:val="104"/>
                <w:sz w:val="24"/>
                <w:szCs w:val="24"/>
              </w:rPr>
            </w:pPr>
            <w:r>
              <w:rPr>
                <w:w w:val="104"/>
                <w:sz w:val="24"/>
                <w:szCs w:val="24"/>
              </w:rPr>
              <w:t>1</w:t>
            </w:r>
          </w:p>
        </w:tc>
        <w:tc>
          <w:tcPr>
            <w:tcW w:w="6964" w:type="dxa"/>
          </w:tcPr>
          <w:p w:rsidR="00086AF0" w:rsidRDefault="00F60142">
            <w:pPr>
              <w:pStyle w:val="TableParagraph"/>
              <w:spacing w:before="74" w:line="266" w:lineRule="auto"/>
              <w:ind w:left="78" w:right="451"/>
              <w:rPr>
                <w:w w:val="104"/>
                <w:sz w:val="24"/>
                <w:szCs w:val="24"/>
              </w:rPr>
            </w:pPr>
            <w:hyperlink r:id="rId32" w:history="1">
              <w:r w:rsidR="00A926A4">
                <w:rPr>
                  <w:w w:val="104"/>
                  <w:sz w:val="24"/>
                  <w:szCs w:val="24"/>
                </w:rPr>
                <w:t>https://resh.edu.ru/subject/lesson/7121/main/255443/</w:t>
              </w:r>
            </w:hyperlink>
          </w:p>
        </w:tc>
      </w:tr>
      <w:tr w:rsidR="00086AF0">
        <w:trPr>
          <w:trHeight w:val="148"/>
        </w:trPr>
        <w:tc>
          <w:tcPr>
            <w:tcW w:w="4423" w:type="dxa"/>
            <w:gridSpan w:val="2"/>
          </w:tcPr>
          <w:p w:rsidR="00086AF0" w:rsidRDefault="00A926A4">
            <w:pPr>
              <w:pStyle w:val="TableParagraph"/>
              <w:ind w:left="29"/>
              <w:contextualSpacing/>
              <w:rPr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Итого по разделу</w:t>
            </w:r>
          </w:p>
        </w:tc>
        <w:tc>
          <w:tcPr>
            <w:tcW w:w="709" w:type="dxa"/>
          </w:tcPr>
          <w:p w:rsidR="00086AF0" w:rsidRDefault="00A926A4">
            <w:pPr>
              <w:pStyle w:val="TableParagraph"/>
              <w:spacing w:before="64"/>
              <w:ind w:left="77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6</w:t>
            </w:r>
          </w:p>
        </w:tc>
        <w:tc>
          <w:tcPr>
            <w:tcW w:w="10366" w:type="dxa"/>
            <w:gridSpan w:val="3"/>
          </w:tcPr>
          <w:p w:rsidR="00086AF0" w:rsidRDefault="00086AF0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086AF0">
        <w:trPr>
          <w:trHeight w:val="307"/>
        </w:trPr>
        <w:tc>
          <w:tcPr>
            <w:tcW w:w="15498" w:type="dxa"/>
            <w:gridSpan w:val="6"/>
          </w:tcPr>
          <w:p w:rsidR="00086AF0" w:rsidRDefault="00A926A4">
            <w:pPr>
              <w:pStyle w:val="TableParagraph"/>
              <w:ind w:left="29"/>
              <w:contextualSpacing/>
              <w:rPr>
                <w:b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Тематический блок 3. </w:t>
            </w:r>
            <w:r>
              <w:rPr>
                <w:b/>
                <w:sz w:val="24"/>
                <w:szCs w:val="24"/>
              </w:rPr>
              <w:t>«Человек как член общества»</w:t>
            </w:r>
          </w:p>
        </w:tc>
      </w:tr>
      <w:tr w:rsidR="00086AF0">
        <w:trPr>
          <w:trHeight w:val="333"/>
        </w:trPr>
        <w:tc>
          <w:tcPr>
            <w:tcW w:w="738" w:type="dxa"/>
          </w:tcPr>
          <w:p w:rsidR="00086AF0" w:rsidRDefault="00A926A4">
            <w:pPr>
              <w:pStyle w:val="TableParagraph"/>
              <w:ind w:left="55" w:right="49"/>
              <w:contextualSpacing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3.1.</w:t>
            </w:r>
          </w:p>
        </w:tc>
        <w:tc>
          <w:tcPr>
            <w:tcW w:w="3685" w:type="dxa"/>
          </w:tcPr>
          <w:p w:rsidR="00086AF0" w:rsidRDefault="00A926A4">
            <w:pPr>
              <w:pStyle w:val="TableParagraph"/>
              <w:ind w:left="58" w:right="87"/>
              <w:contextualSpacing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Труд делает человека человеком</w:t>
            </w:r>
            <w:r w:rsidR="00A0328C">
              <w:rPr>
                <w:bCs/>
                <w:sz w:val="24"/>
                <w:szCs w:val="24"/>
              </w:rPr>
              <w:t>.</w:t>
            </w:r>
          </w:p>
        </w:tc>
        <w:tc>
          <w:tcPr>
            <w:tcW w:w="709" w:type="dxa"/>
          </w:tcPr>
          <w:p w:rsidR="00086AF0" w:rsidRDefault="00A926A4">
            <w:pPr>
              <w:pStyle w:val="TableParagraph"/>
              <w:spacing w:before="64"/>
              <w:ind w:left="77"/>
              <w:rPr>
                <w:sz w:val="24"/>
                <w:szCs w:val="24"/>
              </w:rPr>
            </w:pPr>
            <w:r>
              <w:rPr>
                <w:w w:val="104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086AF0" w:rsidRDefault="00A926A4">
            <w:pPr>
              <w:pStyle w:val="TableParagraph"/>
              <w:spacing w:before="64"/>
              <w:ind w:left="77"/>
              <w:rPr>
                <w:sz w:val="24"/>
                <w:szCs w:val="24"/>
              </w:rPr>
            </w:pPr>
            <w:r>
              <w:rPr>
                <w:w w:val="104"/>
                <w:sz w:val="24"/>
                <w:szCs w:val="24"/>
              </w:rPr>
              <w:t>0</w:t>
            </w:r>
          </w:p>
        </w:tc>
        <w:tc>
          <w:tcPr>
            <w:tcW w:w="1701" w:type="dxa"/>
          </w:tcPr>
          <w:p w:rsidR="00086AF0" w:rsidRDefault="00A926A4">
            <w:pPr>
              <w:pStyle w:val="TableParagraph"/>
              <w:spacing w:before="64"/>
              <w:ind w:left="78"/>
              <w:rPr>
                <w:sz w:val="24"/>
                <w:szCs w:val="24"/>
              </w:rPr>
            </w:pPr>
            <w:r>
              <w:rPr>
                <w:w w:val="104"/>
                <w:sz w:val="24"/>
                <w:szCs w:val="24"/>
              </w:rPr>
              <w:t>0</w:t>
            </w:r>
          </w:p>
        </w:tc>
        <w:tc>
          <w:tcPr>
            <w:tcW w:w="6964" w:type="dxa"/>
          </w:tcPr>
          <w:p w:rsidR="00086AF0" w:rsidRDefault="00F60142">
            <w:pPr>
              <w:pStyle w:val="TableParagraph"/>
              <w:spacing w:before="74" w:line="266" w:lineRule="auto"/>
              <w:ind w:left="78" w:right="451"/>
              <w:rPr>
                <w:w w:val="104"/>
                <w:sz w:val="24"/>
                <w:szCs w:val="24"/>
              </w:rPr>
            </w:pPr>
            <w:hyperlink r:id="rId33" w:history="1">
              <w:r w:rsidR="00A926A4">
                <w:rPr>
                  <w:w w:val="104"/>
                  <w:sz w:val="24"/>
                  <w:szCs w:val="24"/>
                </w:rPr>
                <w:t>https://resh.edu.ru/subject/lesson/7118/main/255505/</w:t>
              </w:r>
            </w:hyperlink>
          </w:p>
          <w:p w:rsidR="00086AF0" w:rsidRDefault="00F60142">
            <w:pPr>
              <w:pStyle w:val="TableParagraph"/>
              <w:spacing w:before="74" w:line="266" w:lineRule="auto"/>
              <w:ind w:left="78" w:right="451"/>
              <w:rPr>
                <w:sz w:val="24"/>
                <w:szCs w:val="24"/>
              </w:rPr>
            </w:pPr>
            <w:hyperlink r:id="rId34" w:history="1">
              <w:r w:rsidR="00A926A4">
                <w:rPr>
                  <w:w w:val="104"/>
                  <w:sz w:val="24"/>
                  <w:szCs w:val="24"/>
                </w:rPr>
                <w:t>https://uchebnik.mos.ru/material_view/atomic_objects/9926429?menuReferrer=catalogue</w:t>
              </w:r>
            </w:hyperlink>
          </w:p>
        </w:tc>
      </w:tr>
      <w:tr w:rsidR="00086AF0">
        <w:trPr>
          <w:trHeight w:val="333"/>
        </w:trPr>
        <w:tc>
          <w:tcPr>
            <w:tcW w:w="738" w:type="dxa"/>
          </w:tcPr>
          <w:p w:rsidR="00086AF0" w:rsidRDefault="00A926A4">
            <w:pPr>
              <w:pStyle w:val="TableParagraph"/>
              <w:ind w:left="55" w:right="49"/>
              <w:contextualSpacing/>
              <w:rPr>
                <w:w w:val="105"/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3.2.</w:t>
            </w:r>
          </w:p>
        </w:tc>
        <w:tc>
          <w:tcPr>
            <w:tcW w:w="3685" w:type="dxa"/>
          </w:tcPr>
          <w:p w:rsidR="00086AF0" w:rsidRDefault="00A926A4">
            <w:pPr>
              <w:pStyle w:val="TableParagraph"/>
              <w:ind w:left="58" w:right="87"/>
              <w:contextualSpacing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Подвиг: как узнать героя?</w:t>
            </w:r>
          </w:p>
        </w:tc>
        <w:tc>
          <w:tcPr>
            <w:tcW w:w="709" w:type="dxa"/>
          </w:tcPr>
          <w:p w:rsidR="00086AF0" w:rsidRDefault="00A926A4">
            <w:pPr>
              <w:pStyle w:val="TableParagraph"/>
              <w:spacing w:before="64"/>
              <w:ind w:left="77"/>
              <w:rPr>
                <w:w w:val="104"/>
                <w:sz w:val="24"/>
                <w:szCs w:val="24"/>
              </w:rPr>
            </w:pPr>
            <w:r>
              <w:rPr>
                <w:w w:val="104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086AF0" w:rsidRDefault="00A926A4">
            <w:pPr>
              <w:pStyle w:val="TableParagraph"/>
              <w:spacing w:before="64"/>
              <w:ind w:left="77"/>
              <w:rPr>
                <w:w w:val="104"/>
                <w:sz w:val="24"/>
                <w:szCs w:val="24"/>
              </w:rPr>
            </w:pPr>
            <w:r>
              <w:rPr>
                <w:w w:val="104"/>
                <w:sz w:val="24"/>
                <w:szCs w:val="24"/>
              </w:rPr>
              <w:t>0</w:t>
            </w:r>
          </w:p>
        </w:tc>
        <w:tc>
          <w:tcPr>
            <w:tcW w:w="1701" w:type="dxa"/>
          </w:tcPr>
          <w:p w:rsidR="00086AF0" w:rsidRDefault="00A926A4">
            <w:pPr>
              <w:pStyle w:val="TableParagraph"/>
              <w:spacing w:before="74" w:line="266" w:lineRule="auto"/>
              <w:ind w:left="78" w:right="451"/>
              <w:rPr>
                <w:w w:val="104"/>
                <w:sz w:val="24"/>
                <w:szCs w:val="24"/>
              </w:rPr>
            </w:pPr>
            <w:r>
              <w:rPr>
                <w:w w:val="104"/>
                <w:sz w:val="24"/>
                <w:szCs w:val="24"/>
              </w:rPr>
              <w:t>0</w:t>
            </w:r>
          </w:p>
        </w:tc>
        <w:tc>
          <w:tcPr>
            <w:tcW w:w="6964" w:type="dxa"/>
          </w:tcPr>
          <w:p w:rsidR="00086AF0" w:rsidRDefault="00F60142">
            <w:pPr>
              <w:pStyle w:val="TableParagraph"/>
              <w:spacing w:before="74" w:line="266" w:lineRule="auto"/>
              <w:ind w:left="78" w:right="451"/>
              <w:rPr>
                <w:w w:val="104"/>
                <w:sz w:val="24"/>
                <w:szCs w:val="24"/>
              </w:rPr>
            </w:pPr>
            <w:hyperlink r:id="rId35" w:history="1">
              <w:r w:rsidR="00A926A4">
                <w:rPr>
                  <w:w w:val="104"/>
                  <w:sz w:val="24"/>
                  <w:szCs w:val="24"/>
                </w:rPr>
                <w:t>https://uchebnik.mos.ru/material_view/atomic_objects/3768586?menuReferrer=catalogue</w:t>
              </w:r>
            </w:hyperlink>
          </w:p>
        </w:tc>
      </w:tr>
      <w:tr w:rsidR="00086AF0">
        <w:trPr>
          <w:trHeight w:val="333"/>
        </w:trPr>
        <w:tc>
          <w:tcPr>
            <w:tcW w:w="738" w:type="dxa"/>
          </w:tcPr>
          <w:p w:rsidR="00086AF0" w:rsidRDefault="00A926A4">
            <w:pPr>
              <w:pStyle w:val="TableParagraph"/>
              <w:ind w:left="55" w:right="49"/>
              <w:contextualSpacing/>
              <w:rPr>
                <w:w w:val="105"/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3.3.</w:t>
            </w:r>
          </w:p>
        </w:tc>
        <w:tc>
          <w:tcPr>
            <w:tcW w:w="3685" w:type="dxa"/>
          </w:tcPr>
          <w:p w:rsidR="00086AF0" w:rsidRDefault="00A926A4">
            <w:pPr>
              <w:pStyle w:val="TableParagraph"/>
              <w:ind w:left="58" w:right="87"/>
              <w:contextualSpacing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Люди в обществе: духовно-нравственное взаимовлияние</w:t>
            </w:r>
            <w:r w:rsidR="00A0328C">
              <w:rPr>
                <w:bCs/>
                <w:sz w:val="24"/>
                <w:szCs w:val="24"/>
              </w:rPr>
              <w:t>.</w:t>
            </w:r>
          </w:p>
        </w:tc>
        <w:tc>
          <w:tcPr>
            <w:tcW w:w="709" w:type="dxa"/>
          </w:tcPr>
          <w:p w:rsidR="00086AF0" w:rsidRDefault="00A926A4">
            <w:pPr>
              <w:pStyle w:val="TableParagraph"/>
              <w:spacing w:before="64"/>
              <w:ind w:left="77"/>
              <w:rPr>
                <w:w w:val="104"/>
                <w:sz w:val="24"/>
                <w:szCs w:val="24"/>
              </w:rPr>
            </w:pPr>
            <w:r>
              <w:rPr>
                <w:w w:val="104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bottom w:val="single" w:sz="6" w:space="0" w:color="000000"/>
            </w:tcBorders>
          </w:tcPr>
          <w:p w:rsidR="00086AF0" w:rsidRDefault="00A926A4">
            <w:pPr>
              <w:pStyle w:val="TableParagraph"/>
              <w:spacing w:before="64"/>
              <w:ind w:left="77"/>
              <w:rPr>
                <w:w w:val="104"/>
                <w:sz w:val="24"/>
                <w:szCs w:val="24"/>
              </w:rPr>
            </w:pPr>
            <w:r>
              <w:rPr>
                <w:w w:val="104"/>
                <w:sz w:val="24"/>
                <w:szCs w:val="24"/>
              </w:rPr>
              <w:t>0</w:t>
            </w:r>
          </w:p>
        </w:tc>
        <w:tc>
          <w:tcPr>
            <w:tcW w:w="1701" w:type="dxa"/>
            <w:tcBorders>
              <w:bottom w:val="single" w:sz="6" w:space="0" w:color="000000"/>
            </w:tcBorders>
          </w:tcPr>
          <w:p w:rsidR="00086AF0" w:rsidRDefault="00A926A4">
            <w:pPr>
              <w:pStyle w:val="TableParagraph"/>
              <w:spacing w:before="74" w:line="266" w:lineRule="auto"/>
              <w:ind w:left="78" w:right="451"/>
              <w:rPr>
                <w:w w:val="104"/>
                <w:sz w:val="24"/>
                <w:szCs w:val="24"/>
              </w:rPr>
            </w:pPr>
            <w:r>
              <w:rPr>
                <w:w w:val="104"/>
                <w:sz w:val="24"/>
                <w:szCs w:val="24"/>
              </w:rPr>
              <w:t>0</w:t>
            </w:r>
          </w:p>
        </w:tc>
        <w:tc>
          <w:tcPr>
            <w:tcW w:w="6964" w:type="dxa"/>
          </w:tcPr>
          <w:p w:rsidR="00086AF0" w:rsidRDefault="00F60142">
            <w:pPr>
              <w:pStyle w:val="TableParagraph"/>
              <w:spacing w:before="74" w:line="266" w:lineRule="auto"/>
              <w:ind w:left="78" w:right="451"/>
            </w:pPr>
            <w:hyperlink r:id="rId36" w:history="1">
              <w:r w:rsidR="00A926A4">
                <w:rPr>
                  <w:w w:val="104"/>
                  <w:sz w:val="24"/>
                  <w:szCs w:val="24"/>
                </w:rPr>
                <w:t>https://uchebnik.mos.ru/material_view/atomic_objects/9006012?menuReferrer=catalogue</w:t>
              </w:r>
            </w:hyperlink>
          </w:p>
          <w:p w:rsidR="00086AF0" w:rsidRDefault="00F60142">
            <w:pPr>
              <w:pStyle w:val="TableParagraph"/>
              <w:spacing w:before="74" w:line="266" w:lineRule="auto"/>
              <w:ind w:left="78" w:right="18"/>
              <w:rPr>
                <w:w w:val="104"/>
                <w:sz w:val="24"/>
                <w:szCs w:val="24"/>
              </w:rPr>
            </w:pPr>
            <w:hyperlink r:id="rId37" w:history="1">
              <w:r w:rsidR="00A926A4">
                <w:rPr>
                  <w:w w:val="104"/>
                  <w:sz w:val="24"/>
                  <w:szCs w:val="24"/>
                </w:rPr>
                <w:t>https://videouroki.net/razrabotki/pamiatka-tiema-etika-priedprinimatiel-stva.html</w:t>
              </w:r>
            </w:hyperlink>
          </w:p>
        </w:tc>
      </w:tr>
      <w:tr w:rsidR="00086AF0">
        <w:trPr>
          <w:trHeight w:val="333"/>
        </w:trPr>
        <w:tc>
          <w:tcPr>
            <w:tcW w:w="738" w:type="dxa"/>
          </w:tcPr>
          <w:p w:rsidR="00086AF0" w:rsidRDefault="00A926A4">
            <w:pPr>
              <w:pStyle w:val="TableParagraph"/>
              <w:ind w:left="55" w:right="49"/>
              <w:contextualSpacing/>
              <w:rPr>
                <w:w w:val="105"/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3.4.</w:t>
            </w:r>
          </w:p>
        </w:tc>
        <w:tc>
          <w:tcPr>
            <w:tcW w:w="3685" w:type="dxa"/>
          </w:tcPr>
          <w:p w:rsidR="00086AF0" w:rsidRDefault="00A926A4">
            <w:pPr>
              <w:pStyle w:val="TableParagraph"/>
              <w:ind w:left="58" w:right="87"/>
              <w:contextualSpacing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Проблемы современного общества как отражение его духовно-нравственного самосознания</w:t>
            </w:r>
            <w:r w:rsidR="00A0328C">
              <w:rPr>
                <w:bCs/>
                <w:sz w:val="24"/>
                <w:szCs w:val="24"/>
              </w:rPr>
              <w:t>.</w:t>
            </w:r>
          </w:p>
        </w:tc>
        <w:tc>
          <w:tcPr>
            <w:tcW w:w="709" w:type="dxa"/>
          </w:tcPr>
          <w:p w:rsidR="00086AF0" w:rsidRDefault="00A926A4">
            <w:pPr>
              <w:pStyle w:val="TableParagraph"/>
              <w:spacing w:before="64"/>
              <w:ind w:left="77"/>
              <w:rPr>
                <w:w w:val="104"/>
                <w:sz w:val="24"/>
                <w:szCs w:val="24"/>
              </w:rPr>
            </w:pPr>
            <w:r>
              <w:rPr>
                <w:w w:val="104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bottom w:val="single" w:sz="6" w:space="0" w:color="000000"/>
            </w:tcBorders>
          </w:tcPr>
          <w:p w:rsidR="00086AF0" w:rsidRDefault="00A926A4">
            <w:pPr>
              <w:pStyle w:val="TableParagraph"/>
              <w:spacing w:before="64"/>
              <w:ind w:left="77"/>
              <w:rPr>
                <w:w w:val="104"/>
                <w:sz w:val="24"/>
                <w:szCs w:val="24"/>
              </w:rPr>
            </w:pPr>
            <w:r>
              <w:rPr>
                <w:w w:val="104"/>
                <w:sz w:val="24"/>
                <w:szCs w:val="24"/>
              </w:rPr>
              <w:t>0</w:t>
            </w:r>
          </w:p>
        </w:tc>
        <w:tc>
          <w:tcPr>
            <w:tcW w:w="1701" w:type="dxa"/>
            <w:tcBorders>
              <w:bottom w:val="single" w:sz="6" w:space="0" w:color="000000"/>
            </w:tcBorders>
          </w:tcPr>
          <w:p w:rsidR="00086AF0" w:rsidRDefault="00A926A4">
            <w:pPr>
              <w:pStyle w:val="TableParagraph"/>
              <w:spacing w:before="64"/>
              <w:ind w:left="78"/>
              <w:rPr>
                <w:w w:val="104"/>
                <w:sz w:val="24"/>
                <w:szCs w:val="24"/>
              </w:rPr>
            </w:pPr>
            <w:r>
              <w:rPr>
                <w:w w:val="104"/>
                <w:sz w:val="24"/>
                <w:szCs w:val="24"/>
              </w:rPr>
              <w:t>0</w:t>
            </w:r>
          </w:p>
        </w:tc>
        <w:tc>
          <w:tcPr>
            <w:tcW w:w="6964" w:type="dxa"/>
          </w:tcPr>
          <w:p w:rsidR="00086AF0" w:rsidRDefault="00F60142">
            <w:pPr>
              <w:pStyle w:val="TableParagraph"/>
              <w:spacing w:before="74" w:line="266" w:lineRule="auto"/>
              <w:ind w:left="78" w:right="451"/>
              <w:rPr>
                <w:w w:val="104"/>
                <w:sz w:val="24"/>
                <w:szCs w:val="24"/>
              </w:rPr>
            </w:pPr>
            <w:hyperlink r:id="rId38" w:history="1">
              <w:r w:rsidR="00A926A4">
                <w:rPr>
                  <w:w w:val="104"/>
                  <w:sz w:val="24"/>
                  <w:szCs w:val="24"/>
                </w:rPr>
                <w:t>https://resh.edu.ru/subject/lesson/7116/main/255846/</w:t>
              </w:r>
            </w:hyperlink>
          </w:p>
          <w:p w:rsidR="00086AF0" w:rsidRDefault="00F60142">
            <w:pPr>
              <w:pStyle w:val="TableParagraph"/>
              <w:spacing w:before="74" w:line="266" w:lineRule="auto"/>
              <w:ind w:left="78" w:right="451"/>
              <w:rPr>
                <w:sz w:val="24"/>
                <w:szCs w:val="24"/>
              </w:rPr>
            </w:pPr>
            <w:hyperlink r:id="rId39" w:history="1">
              <w:r w:rsidR="00A926A4">
                <w:rPr>
                  <w:w w:val="104"/>
                  <w:sz w:val="24"/>
                  <w:szCs w:val="24"/>
                </w:rPr>
                <w:t>https://uchebnik.mos.ru/material_view/atomic_objects/7123230?menuReferrer=catalogue</w:t>
              </w:r>
            </w:hyperlink>
          </w:p>
        </w:tc>
      </w:tr>
      <w:tr w:rsidR="00086AF0">
        <w:trPr>
          <w:trHeight w:val="333"/>
        </w:trPr>
        <w:tc>
          <w:tcPr>
            <w:tcW w:w="738" w:type="dxa"/>
          </w:tcPr>
          <w:p w:rsidR="00086AF0" w:rsidRDefault="00A926A4">
            <w:pPr>
              <w:pStyle w:val="TableParagraph"/>
              <w:ind w:left="55" w:right="49"/>
              <w:contextualSpacing/>
              <w:rPr>
                <w:w w:val="105"/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3.5.</w:t>
            </w:r>
          </w:p>
        </w:tc>
        <w:tc>
          <w:tcPr>
            <w:tcW w:w="3685" w:type="dxa"/>
          </w:tcPr>
          <w:p w:rsidR="00086AF0" w:rsidRDefault="00A926A4">
            <w:pPr>
              <w:pStyle w:val="TableParagraph"/>
              <w:ind w:left="58" w:right="87"/>
              <w:contextualSpacing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Духовно-нравственные ориентиры социальных отношений</w:t>
            </w:r>
            <w:r w:rsidR="00A0328C">
              <w:rPr>
                <w:bCs/>
                <w:sz w:val="24"/>
                <w:szCs w:val="24"/>
              </w:rPr>
              <w:t>.</w:t>
            </w:r>
          </w:p>
        </w:tc>
        <w:tc>
          <w:tcPr>
            <w:tcW w:w="709" w:type="dxa"/>
          </w:tcPr>
          <w:p w:rsidR="00086AF0" w:rsidRDefault="00A926A4">
            <w:pPr>
              <w:pStyle w:val="TableParagraph"/>
              <w:spacing w:before="64"/>
              <w:ind w:left="77"/>
              <w:rPr>
                <w:w w:val="104"/>
                <w:sz w:val="24"/>
                <w:szCs w:val="24"/>
              </w:rPr>
            </w:pPr>
            <w:r>
              <w:rPr>
                <w:w w:val="104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bottom w:val="single" w:sz="6" w:space="0" w:color="000000"/>
            </w:tcBorders>
          </w:tcPr>
          <w:p w:rsidR="00086AF0" w:rsidRDefault="00A926A4">
            <w:pPr>
              <w:pStyle w:val="TableParagraph"/>
              <w:spacing w:before="64"/>
              <w:ind w:left="77"/>
              <w:rPr>
                <w:w w:val="104"/>
                <w:sz w:val="24"/>
                <w:szCs w:val="24"/>
              </w:rPr>
            </w:pPr>
            <w:r>
              <w:rPr>
                <w:w w:val="104"/>
                <w:sz w:val="24"/>
                <w:szCs w:val="24"/>
              </w:rPr>
              <w:t>0</w:t>
            </w:r>
          </w:p>
        </w:tc>
        <w:tc>
          <w:tcPr>
            <w:tcW w:w="1701" w:type="dxa"/>
            <w:tcBorders>
              <w:bottom w:val="single" w:sz="6" w:space="0" w:color="000000"/>
            </w:tcBorders>
          </w:tcPr>
          <w:p w:rsidR="00086AF0" w:rsidRDefault="00A926A4">
            <w:pPr>
              <w:pStyle w:val="TableParagraph"/>
              <w:spacing w:before="64"/>
              <w:ind w:left="78"/>
              <w:rPr>
                <w:w w:val="104"/>
                <w:sz w:val="24"/>
                <w:szCs w:val="24"/>
              </w:rPr>
            </w:pPr>
            <w:r>
              <w:rPr>
                <w:w w:val="104"/>
                <w:sz w:val="24"/>
                <w:szCs w:val="24"/>
              </w:rPr>
              <w:t>0</w:t>
            </w:r>
          </w:p>
        </w:tc>
        <w:tc>
          <w:tcPr>
            <w:tcW w:w="6964" w:type="dxa"/>
          </w:tcPr>
          <w:p w:rsidR="00086AF0" w:rsidRDefault="00F60142">
            <w:pPr>
              <w:pStyle w:val="TableParagraph"/>
              <w:spacing w:before="74" w:line="266" w:lineRule="auto"/>
              <w:ind w:left="78" w:right="451"/>
              <w:rPr>
                <w:w w:val="104"/>
                <w:sz w:val="24"/>
                <w:szCs w:val="24"/>
              </w:rPr>
            </w:pPr>
            <w:hyperlink r:id="rId40" w:history="1">
              <w:r w:rsidR="00A926A4">
                <w:rPr>
                  <w:w w:val="104"/>
                  <w:sz w:val="24"/>
                  <w:szCs w:val="24"/>
                </w:rPr>
                <w:t>https://uchebnik.mos.ru/material_view/atomic_objects/7367604?menuReferrer=catalogue</w:t>
              </w:r>
            </w:hyperlink>
          </w:p>
          <w:p w:rsidR="00086AF0" w:rsidRDefault="00F60142">
            <w:pPr>
              <w:pStyle w:val="TableParagraph"/>
              <w:spacing w:before="74" w:line="266" w:lineRule="auto"/>
              <w:ind w:left="78" w:right="451"/>
              <w:rPr>
                <w:w w:val="104"/>
                <w:sz w:val="24"/>
                <w:szCs w:val="24"/>
              </w:rPr>
            </w:pPr>
            <w:hyperlink r:id="rId41" w:history="1">
              <w:r w:rsidR="00A926A4">
                <w:rPr>
                  <w:w w:val="104"/>
                  <w:sz w:val="24"/>
                  <w:szCs w:val="24"/>
                </w:rPr>
                <w:t>https://uchebnik.mos.ru/material_view/atomic_objects/9351668?menuReferrer=catalogue</w:t>
              </w:r>
            </w:hyperlink>
          </w:p>
          <w:p w:rsidR="00086AF0" w:rsidRDefault="00F60142">
            <w:pPr>
              <w:pStyle w:val="TableParagraph"/>
              <w:spacing w:before="74" w:line="266" w:lineRule="auto"/>
              <w:ind w:left="78" w:right="451"/>
              <w:rPr>
                <w:sz w:val="24"/>
                <w:szCs w:val="24"/>
              </w:rPr>
            </w:pPr>
            <w:hyperlink r:id="rId42" w:history="1">
              <w:r w:rsidR="00A926A4">
                <w:rPr>
                  <w:w w:val="104"/>
                  <w:sz w:val="24"/>
                  <w:szCs w:val="24"/>
                </w:rPr>
                <w:t>https://uchebnik.mos.ru/material_view/atomic_objects/6050320?menuReferrer=catalogue</w:t>
              </w:r>
            </w:hyperlink>
          </w:p>
        </w:tc>
      </w:tr>
      <w:tr w:rsidR="00086AF0">
        <w:trPr>
          <w:trHeight w:val="333"/>
        </w:trPr>
        <w:tc>
          <w:tcPr>
            <w:tcW w:w="738" w:type="dxa"/>
          </w:tcPr>
          <w:p w:rsidR="00086AF0" w:rsidRDefault="00A926A4">
            <w:pPr>
              <w:pStyle w:val="TableParagraph"/>
              <w:ind w:left="55" w:right="49"/>
              <w:contextualSpacing/>
              <w:rPr>
                <w:w w:val="105"/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3.6.</w:t>
            </w:r>
          </w:p>
        </w:tc>
        <w:tc>
          <w:tcPr>
            <w:tcW w:w="3685" w:type="dxa"/>
          </w:tcPr>
          <w:p w:rsidR="00086AF0" w:rsidRDefault="00A926A4">
            <w:pPr>
              <w:pStyle w:val="TableParagraph"/>
              <w:ind w:left="58" w:right="87"/>
              <w:contextualSpacing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Гуманизм как сущностная характеристика духовно-нравственной культуры народов России</w:t>
            </w:r>
            <w:r w:rsidR="00A0328C">
              <w:rPr>
                <w:bCs/>
                <w:sz w:val="24"/>
                <w:szCs w:val="24"/>
              </w:rPr>
              <w:t>.</w:t>
            </w:r>
          </w:p>
        </w:tc>
        <w:tc>
          <w:tcPr>
            <w:tcW w:w="709" w:type="dxa"/>
          </w:tcPr>
          <w:p w:rsidR="00086AF0" w:rsidRDefault="00A926A4">
            <w:pPr>
              <w:pStyle w:val="TableParagraph"/>
              <w:spacing w:before="64"/>
              <w:ind w:left="77"/>
              <w:rPr>
                <w:w w:val="104"/>
                <w:sz w:val="24"/>
                <w:szCs w:val="24"/>
              </w:rPr>
            </w:pPr>
            <w:r>
              <w:rPr>
                <w:w w:val="104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bottom w:val="single" w:sz="6" w:space="0" w:color="000000"/>
            </w:tcBorders>
          </w:tcPr>
          <w:p w:rsidR="00086AF0" w:rsidRDefault="00A926A4">
            <w:pPr>
              <w:pStyle w:val="TableParagraph"/>
              <w:spacing w:before="64"/>
              <w:ind w:left="77"/>
              <w:rPr>
                <w:w w:val="104"/>
                <w:sz w:val="24"/>
                <w:szCs w:val="24"/>
              </w:rPr>
            </w:pPr>
            <w:r>
              <w:rPr>
                <w:w w:val="104"/>
                <w:sz w:val="24"/>
                <w:szCs w:val="24"/>
              </w:rPr>
              <w:t>0</w:t>
            </w:r>
          </w:p>
        </w:tc>
        <w:tc>
          <w:tcPr>
            <w:tcW w:w="1701" w:type="dxa"/>
            <w:tcBorders>
              <w:bottom w:val="single" w:sz="6" w:space="0" w:color="000000"/>
            </w:tcBorders>
          </w:tcPr>
          <w:p w:rsidR="00086AF0" w:rsidRDefault="00A926A4">
            <w:pPr>
              <w:pStyle w:val="TableParagraph"/>
              <w:spacing w:before="64"/>
              <w:ind w:left="78"/>
              <w:rPr>
                <w:w w:val="104"/>
                <w:sz w:val="24"/>
                <w:szCs w:val="24"/>
              </w:rPr>
            </w:pPr>
            <w:r>
              <w:rPr>
                <w:w w:val="104"/>
                <w:sz w:val="24"/>
                <w:szCs w:val="24"/>
              </w:rPr>
              <w:t>0</w:t>
            </w:r>
          </w:p>
        </w:tc>
        <w:tc>
          <w:tcPr>
            <w:tcW w:w="6964" w:type="dxa"/>
          </w:tcPr>
          <w:p w:rsidR="00086AF0" w:rsidRDefault="00F60142">
            <w:pPr>
              <w:pStyle w:val="TableParagraph"/>
              <w:spacing w:before="74" w:line="266" w:lineRule="auto"/>
              <w:ind w:left="78" w:right="451"/>
              <w:rPr>
                <w:w w:val="104"/>
                <w:sz w:val="24"/>
                <w:szCs w:val="24"/>
              </w:rPr>
            </w:pPr>
            <w:hyperlink r:id="rId43" w:history="1">
              <w:r w:rsidR="00A926A4">
                <w:rPr>
                  <w:w w:val="104"/>
                  <w:sz w:val="24"/>
                  <w:szCs w:val="24"/>
                </w:rPr>
                <w:t>https://interneturok.ru/lesson/obshestvoznanie/6-klass/dobrodeteli/chelovek-i-chelovechnost</w:t>
              </w:r>
            </w:hyperlink>
          </w:p>
          <w:p w:rsidR="00086AF0" w:rsidRDefault="00F60142">
            <w:pPr>
              <w:pStyle w:val="TableParagraph"/>
              <w:spacing w:before="74" w:line="266" w:lineRule="auto"/>
              <w:ind w:left="78" w:right="18"/>
              <w:rPr>
                <w:sz w:val="24"/>
                <w:szCs w:val="24"/>
              </w:rPr>
            </w:pPr>
            <w:hyperlink r:id="rId44" w:history="1">
              <w:r w:rsidR="00A926A4">
                <w:rPr>
                  <w:w w:val="104"/>
                  <w:sz w:val="24"/>
                  <w:szCs w:val="24"/>
                </w:rPr>
                <w:t>https://uchebnik.mos.ru/material_view/atomic_objects/9351512?menuReferrer=catalogue</w:t>
              </w:r>
            </w:hyperlink>
          </w:p>
        </w:tc>
      </w:tr>
      <w:tr w:rsidR="00086AF0">
        <w:trPr>
          <w:trHeight w:val="333"/>
        </w:trPr>
        <w:tc>
          <w:tcPr>
            <w:tcW w:w="738" w:type="dxa"/>
          </w:tcPr>
          <w:p w:rsidR="00086AF0" w:rsidRDefault="00A926A4">
            <w:pPr>
              <w:pStyle w:val="TableParagraph"/>
              <w:ind w:left="55" w:right="49"/>
              <w:contextualSpacing/>
              <w:rPr>
                <w:w w:val="105"/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3.7.</w:t>
            </w:r>
          </w:p>
        </w:tc>
        <w:tc>
          <w:tcPr>
            <w:tcW w:w="3685" w:type="dxa"/>
          </w:tcPr>
          <w:p w:rsidR="00086AF0" w:rsidRDefault="00A926A4">
            <w:pPr>
              <w:pStyle w:val="TableParagraph"/>
              <w:ind w:left="58" w:right="87"/>
              <w:contextualSpacing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Социальные профессии; их важность для сохранения духовно-нравственного облика общества</w:t>
            </w:r>
            <w:r w:rsidR="00A0328C">
              <w:rPr>
                <w:bCs/>
                <w:sz w:val="24"/>
                <w:szCs w:val="24"/>
              </w:rPr>
              <w:t>.</w:t>
            </w:r>
          </w:p>
        </w:tc>
        <w:tc>
          <w:tcPr>
            <w:tcW w:w="709" w:type="dxa"/>
          </w:tcPr>
          <w:p w:rsidR="00086AF0" w:rsidRDefault="00A926A4">
            <w:pPr>
              <w:pStyle w:val="TableParagraph"/>
              <w:spacing w:before="64"/>
              <w:ind w:left="77"/>
              <w:rPr>
                <w:w w:val="104"/>
                <w:sz w:val="24"/>
                <w:szCs w:val="24"/>
              </w:rPr>
            </w:pPr>
            <w:r>
              <w:rPr>
                <w:w w:val="104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bottom w:val="single" w:sz="6" w:space="0" w:color="000000"/>
            </w:tcBorders>
          </w:tcPr>
          <w:p w:rsidR="00086AF0" w:rsidRDefault="00A926A4">
            <w:pPr>
              <w:pStyle w:val="TableParagraph"/>
              <w:spacing w:before="64"/>
              <w:ind w:left="77"/>
              <w:rPr>
                <w:w w:val="104"/>
                <w:sz w:val="24"/>
                <w:szCs w:val="24"/>
              </w:rPr>
            </w:pPr>
            <w:r>
              <w:rPr>
                <w:w w:val="104"/>
                <w:sz w:val="24"/>
                <w:szCs w:val="24"/>
              </w:rPr>
              <w:t>0</w:t>
            </w:r>
          </w:p>
        </w:tc>
        <w:tc>
          <w:tcPr>
            <w:tcW w:w="1701" w:type="dxa"/>
            <w:tcBorders>
              <w:bottom w:val="single" w:sz="6" w:space="0" w:color="000000"/>
            </w:tcBorders>
          </w:tcPr>
          <w:p w:rsidR="00086AF0" w:rsidRDefault="00A926A4">
            <w:pPr>
              <w:pStyle w:val="TableParagraph"/>
              <w:spacing w:before="64"/>
              <w:ind w:left="78"/>
              <w:rPr>
                <w:w w:val="104"/>
                <w:sz w:val="24"/>
                <w:szCs w:val="24"/>
              </w:rPr>
            </w:pPr>
            <w:r>
              <w:rPr>
                <w:w w:val="104"/>
                <w:sz w:val="24"/>
                <w:szCs w:val="24"/>
              </w:rPr>
              <w:t>0</w:t>
            </w:r>
          </w:p>
        </w:tc>
        <w:tc>
          <w:tcPr>
            <w:tcW w:w="6964" w:type="dxa"/>
          </w:tcPr>
          <w:p w:rsidR="00086AF0" w:rsidRDefault="00F60142">
            <w:pPr>
              <w:pStyle w:val="TableParagraph"/>
              <w:spacing w:before="74" w:line="266" w:lineRule="auto"/>
              <w:ind w:left="78" w:right="451"/>
              <w:rPr>
                <w:w w:val="104"/>
                <w:sz w:val="24"/>
                <w:szCs w:val="24"/>
              </w:rPr>
            </w:pPr>
            <w:hyperlink r:id="rId45" w:history="1">
              <w:r w:rsidR="00A926A4">
                <w:rPr>
                  <w:w w:val="104"/>
                  <w:sz w:val="24"/>
                  <w:szCs w:val="24"/>
                </w:rPr>
                <w:t>http://www.myshared.ru/slide/724744/</w:t>
              </w:r>
            </w:hyperlink>
            <w:r w:rsidR="00A926A4">
              <w:rPr>
                <w:w w:val="104"/>
                <w:sz w:val="24"/>
                <w:szCs w:val="24"/>
              </w:rPr>
              <w:t xml:space="preserve"> </w:t>
            </w:r>
          </w:p>
          <w:p w:rsidR="00086AF0" w:rsidRDefault="00F60142">
            <w:pPr>
              <w:pStyle w:val="TableParagraph"/>
              <w:spacing w:before="74" w:line="266" w:lineRule="auto"/>
              <w:ind w:left="78" w:right="451"/>
              <w:rPr>
                <w:sz w:val="24"/>
                <w:szCs w:val="24"/>
              </w:rPr>
            </w:pPr>
            <w:hyperlink r:id="rId46" w:history="1">
              <w:r w:rsidR="00A926A4">
                <w:rPr>
                  <w:w w:val="104"/>
                  <w:sz w:val="24"/>
                  <w:szCs w:val="24"/>
                </w:rPr>
                <w:t>https://uchebnik.mos.ru/material_view/atomic_objects/7005297?menuReferrer=catalogue</w:t>
              </w:r>
            </w:hyperlink>
          </w:p>
        </w:tc>
      </w:tr>
      <w:tr w:rsidR="00086AF0">
        <w:trPr>
          <w:trHeight w:val="333"/>
        </w:trPr>
        <w:tc>
          <w:tcPr>
            <w:tcW w:w="738" w:type="dxa"/>
          </w:tcPr>
          <w:p w:rsidR="00086AF0" w:rsidRDefault="00A926A4">
            <w:pPr>
              <w:pStyle w:val="TableParagraph"/>
              <w:ind w:left="55" w:right="49"/>
              <w:contextualSpacing/>
              <w:rPr>
                <w:w w:val="105"/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3.8.</w:t>
            </w:r>
          </w:p>
        </w:tc>
        <w:tc>
          <w:tcPr>
            <w:tcW w:w="3685" w:type="dxa"/>
          </w:tcPr>
          <w:p w:rsidR="00086AF0" w:rsidRDefault="00A926A4">
            <w:pPr>
              <w:pStyle w:val="TableParagraph"/>
              <w:ind w:left="58" w:right="87"/>
              <w:contextualSpacing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Выдающиеся благотворители в истории. Благотворительность </w:t>
            </w:r>
            <w:r>
              <w:rPr>
                <w:bCs/>
                <w:sz w:val="24"/>
                <w:szCs w:val="24"/>
              </w:rPr>
              <w:lastRenderedPageBreak/>
              <w:t>как нравственный долг</w:t>
            </w:r>
            <w:r w:rsidR="00A0328C">
              <w:rPr>
                <w:bCs/>
                <w:sz w:val="24"/>
                <w:szCs w:val="24"/>
              </w:rPr>
              <w:t>.</w:t>
            </w:r>
          </w:p>
        </w:tc>
        <w:tc>
          <w:tcPr>
            <w:tcW w:w="709" w:type="dxa"/>
          </w:tcPr>
          <w:p w:rsidR="00086AF0" w:rsidRDefault="00A926A4">
            <w:pPr>
              <w:pStyle w:val="TableParagraph"/>
              <w:spacing w:before="64"/>
              <w:ind w:left="77"/>
              <w:rPr>
                <w:w w:val="104"/>
                <w:sz w:val="24"/>
                <w:szCs w:val="24"/>
              </w:rPr>
            </w:pPr>
            <w:r>
              <w:rPr>
                <w:w w:val="104"/>
                <w:sz w:val="24"/>
                <w:szCs w:val="24"/>
              </w:rPr>
              <w:lastRenderedPageBreak/>
              <w:t>1</w:t>
            </w:r>
          </w:p>
        </w:tc>
        <w:tc>
          <w:tcPr>
            <w:tcW w:w="1701" w:type="dxa"/>
            <w:tcBorders>
              <w:bottom w:val="single" w:sz="6" w:space="0" w:color="000000"/>
            </w:tcBorders>
          </w:tcPr>
          <w:p w:rsidR="00086AF0" w:rsidRDefault="00A926A4">
            <w:pPr>
              <w:pStyle w:val="TableParagraph"/>
              <w:spacing w:before="64"/>
              <w:ind w:left="77"/>
              <w:rPr>
                <w:w w:val="104"/>
                <w:sz w:val="24"/>
                <w:szCs w:val="24"/>
              </w:rPr>
            </w:pPr>
            <w:r>
              <w:rPr>
                <w:w w:val="104"/>
                <w:sz w:val="24"/>
                <w:szCs w:val="24"/>
              </w:rPr>
              <w:t>0</w:t>
            </w:r>
          </w:p>
        </w:tc>
        <w:tc>
          <w:tcPr>
            <w:tcW w:w="1701" w:type="dxa"/>
            <w:tcBorders>
              <w:bottom w:val="single" w:sz="6" w:space="0" w:color="000000"/>
            </w:tcBorders>
          </w:tcPr>
          <w:p w:rsidR="00086AF0" w:rsidRDefault="00A926A4">
            <w:pPr>
              <w:pStyle w:val="TableParagraph"/>
              <w:spacing w:before="64"/>
              <w:ind w:left="78"/>
              <w:rPr>
                <w:w w:val="104"/>
                <w:sz w:val="24"/>
                <w:szCs w:val="24"/>
              </w:rPr>
            </w:pPr>
            <w:r>
              <w:rPr>
                <w:w w:val="104"/>
                <w:sz w:val="24"/>
                <w:szCs w:val="24"/>
              </w:rPr>
              <w:t>0</w:t>
            </w:r>
          </w:p>
        </w:tc>
        <w:tc>
          <w:tcPr>
            <w:tcW w:w="6964" w:type="dxa"/>
          </w:tcPr>
          <w:p w:rsidR="00086AF0" w:rsidRDefault="00F60142">
            <w:pPr>
              <w:pStyle w:val="TableParagraph"/>
              <w:spacing w:before="74" w:line="266" w:lineRule="auto"/>
              <w:ind w:left="78" w:right="451"/>
              <w:rPr>
                <w:sz w:val="24"/>
                <w:szCs w:val="24"/>
              </w:rPr>
            </w:pPr>
            <w:hyperlink r:id="rId47" w:history="1">
              <w:r w:rsidR="00A926A4">
                <w:rPr>
                  <w:w w:val="104"/>
                  <w:sz w:val="24"/>
                  <w:szCs w:val="24"/>
                </w:rPr>
                <w:t>https://infourok.ru/prezentaciya-po-odnk-nr-5-klass-na-temu-</w:t>
              </w:r>
              <w:r w:rsidR="00A926A4">
                <w:rPr>
                  <w:w w:val="104"/>
                  <w:sz w:val="24"/>
                  <w:szCs w:val="24"/>
                </w:rPr>
                <w:lastRenderedPageBreak/>
                <w:t>tradicii-blagotvoritelnosti-v-rossii-5087558.html</w:t>
              </w:r>
            </w:hyperlink>
          </w:p>
        </w:tc>
      </w:tr>
      <w:tr w:rsidR="00086AF0">
        <w:trPr>
          <w:trHeight w:val="333"/>
        </w:trPr>
        <w:tc>
          <w:tcPr>
            <w:tcW w:w="738" w:type="dxa"/>
          </w:tcPr>
          <w:p w:rsidR="00086AF0" w:rsidRDefault="00A926A4">
            <w:pPr>
              <w:pStyle w:val="TableParagraph"/>
              <w:ind w:left="55" w:right="49"/>
              <w:contextualSpacing/>
              <w:rPr>
                <w:w w:val="105"/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lastRenderedPageBreak/>
              <w:t>3.9.</w:t>
            </w:r>
          </w:p>
        </w:tc>
        <w:tc>
          <w:tcPr>
            <w:tcW w:w="3685" w:type="dxa"/>
          </w:tcPr>
          <w:p w:rsidR="00086AF0" w:rsidRDefault="00A926A4">
            <w:pPr>
              <w:pStyle w:val="TableParagraph"/>
              <w:ind w:left="58" w:right="87"/>
              <w:contextualSpacing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Выдающиеся учёные России. Наука как источник социального и духовного прогресса общества</w:t>
            </w:r>
            <w:r w:rsidR="00A0328C">
              <w:rPr>
                <w:bCs/>
                <w:sz w:val="24"/>
                <w:szCs w:val="24"/>
              </w:rPr>
              <w:t>.</w:t>
            </w:r>
          </w:p>
        </w:tc>
        <w:tc>
          <w:tcPr>
            <w:tcW w:w="709" w:type="dxa"/>
          </w:tcPr>
          <w:p w:rsidR="00086AF0" w:rsidRDefault="00A926A4">
            <w:pPr>
              <w:pStyle w:val="TableParagraph"/>
              <w:spacing w:before="64"/>
              <w:ind w:left="77"/>
              <w:rPr>
                <w:w w:val="104"/>
                <w:sz w:val="24"/>
                <w:szCs w:val="24"/>
              </w:rPr>
            </w:pPr>
            <w:r>
              <w:rPr>
                <w:w w:val="104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bottom w:val="single" w:sz="6" w:space="0" w:color="000000"/>
            </w:tcBorders>
          </w:tcPr>
          <w:p w:rsidR="00086AF0" w:rsidRDefault="00A926A4">
            <w:pPr>
              <w:pStyle w:val="TableParagraph"/>
              <w:spacing w:before="64"/>
              <w:ind w:left="77"/>
              <w:rPr>
                <w:w w:val="104"/>
                <w:sz w:val="24"/>
                <w:szCs w:val="24"/>
              </w:rPr>
            </w:pPr>
            <w:r>
              <w:rPr>
                <w:w w:val="104"/>
                <w:sz w:val="24"/>
                <w:szCs w:val="24"/>
              </w:rPr>
              <w:t>0</w:t>
            </w:r>
          </w:p>
        </w:tc>
        <w:tc>
          <w:tcPr>
            <w:tcW w:w="1701" w:type="dxa"/>
            <w:tcBorders>
              <w:bottom w:val="single" w:sz="6" w:space="0" w:color="000000"/>
            </w:tcBorders>
          </w:tcPr>
          <w:p w:rsidR="00086AF0" w:rsidRDefault="00086AF0">
            <w:pPr>
              <w:pStyle w:val="TableParagraph"/>
              <w:spacing w:before="64"/>
              <w:ind w:left="78"/>
              <w:rPr>
                <w:w w:val="104"/>
                <w:sz w:val="24"/>
                <w:szCs w:val="24"/>
              </w:rPr>
            </w:pPr>
          </w:p>
        </w:tc>
        <w:tc>
          <w:tcPr>
            <w:tcW w:w="6964" w:type="dxa"/>
          </w:tcPr>
          <w:p w:rsidR="00086AF0" w:rsidRDefault="00F60142">
            <w:pPr>
              <w:pStyle w:val="TableParagraph"/>
              <w:spacing w:before="74" w:line="266" w:lineRule="auto"/>
              <w:ind w:left="78" w:right="18"/>
              <w:rPr>
                <w:w w:val="104"/>
                <w:sz w:val="24"/>
                <w:szCs w:val="24"/>
              </w:rPr>
            </w:pPr>
            <w:hyperlink r:id="rId48" w:history="1">
              <w:r w:rsidR="00A926A4">
                <w:rPr>
                  <w:w w:val="104"/>
                  <w:sz w:val="24"/>
                  <w:szCs w:val="24"/>
                </w:rPr>
                <w:t>https://infourok.ru/prezentaciya-velikie-uchyonie-rossii-1085368.html?ysclid=l7dsk6jfxw697652337</w:t>
              </w:r>
            </w:hyperlink>
          </w:p>
          <w:p w:rsidR="00086AF0" w:rsidRDefault="00F60142">
            <w:pPr>
              <w:pStyle w:val="TableParagraph"/>
              <w:spacing w:before="74" w:line="266" w:lineRule="auto"/>
              <w:ind w:left="78" w:right="18"/>
              <w:rPr>
                <w:sz w:val="24"/>
                <w:szCs w:val="24"/>
              </w:rPr>
            </w:pPr>
            <w:hyperlink r:id="rId49" w:history="1">
              <w:r w:rsidR="00A926A4">
                <w:rPr>
                  <w:w w:val="104"/>
                  <w:sz w:val="24"/>
                  <w:szCs w:val="24"/>
                </w:rPr>
                <w:t>https://www.yaklass.ru/p/obshchestvoznanie/8-klass/dukhovnaia-sfera-obshchestva-5968582/nauka-5984947/re-1c05698e-662e-47fc-9f27-5d15d8f0506d</w:t>
              </w:r>
            </w:hyperlink>
          </w:p>
        </w:tc>
      </w:tr>
      <w:tr w:rsidR="00086AF0" w:rsidRPr="00010DB5">
        <w:trPr>
          <w:trHeight w:val="333"/>
        </w:trPr>
        <w:tc>
          <w:tcPr>
            <w:tcW w:w="738" w:type="dxa"/>
          </w:tcPr>
          <w:p w:rsidR="00086AF0" w:rsidRDefault="00A926A4">
            <w:pPr>
              <w:pStyle w:val="TableParagraph"/>
              <w:ind w:left="55" w:right="49"/>
              <w:contextualSpacing/>
              <w:rPr>
                <w:w w:val="105"/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3.10.</w:t>
            </w:r>
          </w:p>
        </w:tc>
        <w:tc>
          <w:tcPr>
            <w:tcW w:w="3685" w:type="dxa"/>
          </w:tcPr>
          <w:p w:rsidR="00086AF0" w:rsidRDefault="00A926A4">
            <w:pPr>
              <w:pStyle w:val="TableParagraph"/>
              <w:ind w:left="58" w:right="87"/>
              <w:contextualSpacing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Моя профессия (практическое занятие)</w:t>
            </w:r>
          </w:p>
        </w:tc>
        <w:tc>
          <w:tcPr>
            <w:tcW w:w="709" w:type="dxa"/>
          </w:tcPr>
          <w:p w:rsidR="00086AF0" w:rsidRDefault="00A926A4">
            <w:pPr>
              <w:pStyle w:val="TableParagraph"/>
              <w:spacing w:before="64"/>
              <w:ind w:left="77"/>
              <w:rPr>
                <w:w w:val="104"/>
                <w:sz w:val="24"/>
                <w:szCs w:val="24"/>
              </w:rPr>
            </w:pPr>
            <w:r>
              <w:rPr>
                <w:w w:val="104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bottom w:val="single" w:sz="6" w:space="0" w:color="000000"/>
            </w:tcBorders>
          </w:tcPr>
          <w:p w:rsidR="00086AF0" w:rsidRDefault="00A926A4">
            <w:pPr>
              <w:pStyle w:val="TableParagraph"/>
              <w:spacing w:before="64"/>
              <w:ind w:left="77"/>
              <w:rPr>
                <w:w w:val="104"/>
                <w:sz w:val="24"/>
                <w:szCs w:val="24"/>
              </w:rPr>
            </w:pPr>
            <w:r>
              <w:rPr>
                <w:w w:val="104"/>
                <w:sz w:val="24"/>
                <w:szCs w:val="24"/>
              </w:rPr>
              <w:t>0</w:t>
            </w:r>
          </w:p>
        </w:tc>
        <w:tc>
          <w:tcPr>
            <w:tcW w:w="1701" w:type="dxa"/>
            <w:tcBorders>
              <w:bottom w:val="single" w:sz="6" w:space="0" w:color="000000"/>
            </w:tcBorders>
          </w:tcPr>
          <w:p w:rsidR="00086AF0" w:rsidRDefault="00A926A4">
            <w:pPr>
              <w:pStyle w:val="TableParagraph"/>
              <w:spacing w:before="64"/>
              <w:ind w:left="78"/>
              <w:rPr>
                <w:w w:val="104"/>
                <w:sz w:val="24"/>
                <w:szCs w:val="24"/>
                <w:lang w:val="en-US"/>
              </w:rPr>
            </w:pPr>
            <w:r>
              <w:rPr>
                <w:w w:val="104"/>
                <w:sz w:val="24"/>
                <w:szCs w:val="24"/>
                <w:lang w:val="en-US"/>
              </w:rPr>
              <w:t>1</w:t>
            </w:r>
          </w:p>
        </w:tc>
        <w:tc>
          <w:tcPr>
            <w:tcW w:w="6964" w:type="dxa"/>
          </w:tcPr>
          <w:p w:rsidR="00086AF0" w:rsidRPr="00A926A4" w:rsidRDefault="00F60142">
            <w:pPr>
              <w:pStyle w:val="TableParagraph"/>
              <w:spacing w:before="74" w:line="266" w:lineRule="auto"/>
              <w:ind w:left="78" w:right="18"/>
              <w:rPr>
                <w:w w:val="104"/>
                <w:sz w:val="24"/>
                <w:szCs w:val="24"/>
                <w:lang w:val="en-US"/>
              </w:rPr>
            </w:pPr>
            <w:hyperlink r:id="rId50" w:history="1">
              <w:r w:rsidR="00A926A4" w:rsidRPr="00A926A4">
                <w:rPr>
                  <w:w w:val="104"/>
                  <w:sz w:val="24"/>
                  <w:szCs w:val="24"/>
                  <w:lang w:val="en-US"/>
                </w:rPr>
                <w:t>https://www.yaklass.ru/p/obshchestvoznanie/9-klass/chelovek-v-sovremennom-izmeniaiushchemsia-mire-6870612/sovremennyi-obraz-zhizni-6870614/re-e41efdf1-0e0c-4937-a0d9-53d22651a800?ysclid=l7dskw03qi572060478</w:t>
              </w:r>
            </w:hyperlink>
          </w:p>
          <w:p w:rsidR="00086AF0" w:rsidRPr="00A926A4" w:rsidRDefault="00F60142">
            <w:pPr>
              <w:pStyle w:val="TableParagraph"/>
              <w:spacing w:before="74" w:line="266" w:lineRule="auto"/>
              <w:ind w:left="78" w:right="18"/>
              <w:rPr>
                <w:sz w:val="24"/>
                <w:szCs w:val="24"/>
                <w:lang w:val="en-US"/>
              </w:rPr>
            </w:pPr>
            <w:hyperlink r:id="rId51" w:history="1">
              <w:r w:rsidR="00A926A4" w:rsidRPr="00A926A4">
                <w:rPr>
                  <w:w w:val="104"/>
                  <w:sz w:val="24"/>
                  <w:szCs w:val="24"/>
                  <w:lang w:val="en-US"/>
                </w:rPr>
                <w:t>https://uchebnik.mos.ru/material_view/atomic_objects/9907255?menuReferrer=catalogue</w:t>
              </w:r>
            </w:hyperlink>
          </w:p>
        </w:tc>
      </w:tr>
      <w:tr w:rsidR="00086AF0">
        <w:trPr>
          <w:trHeight w:val="333"/>
        </w:trPr>
        <w:tc>
          <w:tcPr>
            <w:tcW w:w="4423" w:type="dxa"/>
            <w:gridSpan w:val="2"/>
            <w:vAlign w:val="center"/>
          </w:tcPr>
          <w:p w:rsidR="00086AF0" w:rsidRDefault="00A926A4">
            <w:pPr>
              <w:pStyle w:val="TableParagraph"/>
              <w:ind w:left="58" w:right="87"/>
              <w:contextualSpacing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Итого по разделу</w:t>
            </w:r>
          </w:p>
        </w:tc>
        <w:tc>
          <w:tcPr>
            <w:tcW w:w="709" w:type="dxa"/>
          </w:tcPr>
          <w:p w:rsidR="00086AF0" w:rsidRDefault="00A926A4">
            <w:pPr>
              <w:pStyle w:val="TableParagraph"/>
              <w:spacing w:before="64"/>
              <w:ind w:left="77"/>
              <w:rPr>
                <w:w w:val="104"/>
                <w:sz w:val="24"/>
                <w:szCs w:val="24"/>
              </w:rPr>
            </w:pPr>
            <w:r>
              <w:rPr>
                <w:w w:val="104"/>
                <w:sz w:val="24"/>
                <w:szCs w:val="24"/>
              </w:rPr>
              <w:t>10</w:t>
            </w:r>
          </w:p>
        </w:tc>
        <w:tc>
          <w:tcPr>
            <w:tcW w:w="10366" w:type="dxa"/>
            <w:gridSpan w:val="3"/>
          </w:tcPr>
          <w:p w:rsidR="00086AF0" w:rsidRDefault="00086AF0">
            <w:pPr>
              <w:pStyle w:val="TableParagraph"/>
              <w:spacing w:before="64"/>
              <w:ind w:left="78"/>
              <w:rPr>
                <w:sz w:val="24"/>
                <w:szCs w:val="24"/>
              </w:rPr>
            </w:pPr>
          </w:p>
        </w:tc>
      </w:tr>
      <w:tr w:rsidR="00086AF0">
        <w:trPr>
          <w:trHeight w:val="333"/>
        </w:trPr>
        <w:tc>
          <w:tcPr>
            <w:tcW w:w="15498" w:type="dxa"/>
            <w:gridSpan w:val="6"/>
            <w:vAlign w:val="center"/>
          </w:tcPr>
          <w:p w:rsidR="00086AF0" w:rsidRDefault="00A926A4">
            <w:pPr>
              <w:pStyle w:val="TableParagraph"/>
              <w:ind w:left="78"/>
              <w:contextualSpacing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Тематический блок 4. «Родина и патриотизм»</w:t>
            </w:r>
          </w:p>
        </w:tc>
      </w:tr>
      <w:tr w:rsidR="00086AF0">
        <w:trPr>
          <w:trHeight w:val="333"/>
        </w:trPr>
        <w:tc>
          <w:tcPr>
            <w:tcW w:w="738" w:type="dxa"/>
          </w:tcPr>
          <w:p w:rsidR="00086AF0" w:rsidRDefault="00A926A4">
            <w:pPr>
              <w:pStyle w:val="TableParagraph"/>
              <w:ind w:left="55" w:right="49"/>
              <w:contextualSpacing/>
              <w:rPr>
                <w:w w:val="105"/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4.1.</w:t>
            </w:r>
          </w:p>
        </w:tc>
        <w:tc>
          <w:tcPr>
            <w:tcW w:w="3685" w:type="dxa"/>
          </w:tcPr>
          <w:p w:rsidR="00086AF0" w:rsidRDefault="00A926A4">
            <w:pPr>
              <w:ind w:left="76" w:right="36"/>
              <w:contextualSpacing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Гражданин</w:t>
            </w:r>
          </w:p>
        </w:tc>
        <w:tc>
          <w:tcPr>
            <w:tcW w:w="709" w:type="dxa"/>
          </w:tcPr>
          <w:p w:rsidR="00086AF0" w:rsidRDefault="00A926A4">
            <w:pPr>
              <w:pStyle w:val="TableParagraph"/>
              <w:spacing w:before="64"/>
              <w:ind w:left="77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086AF0" w:rsidRDefault="00A926A4">
            <w:pPr>
              <w:pStyle w:val="TableParagraph"/>
              <w:spacing w:before="64"/>
              <w:ind w:left="77"/>
              <w:rPr>
                <w:w w:val="104"/>
                <w:sz w:val="24"/>
                <w:szCs w:val="24"/>
              </w:rPr>
            </w:pPr>
            <w:r>
              <w:rPr>
                <w:w w:val="104"/>
                <w:sz w:val="24"/>
                <w:szCs w:val="24"/>
              </w:rPr>
              <w:t>0</w:t>
            </w:r>
          </w:p>
        </w:tc>
        <w:tc>
          <w:tcPr>
            <w:tcW w:w="1701" w:type="dxa"/>
          </w:tcPr>
          <w:p w:rsidR="00086AF0" w:rsidRDefault="00A926A4">
            <w:pPr>
              <w:pStyle w:val="TableParagraph"/>
              <w:spacing w:before="64"/>
              <w:ind w:left="78"/>
              <w:rPr>
                <w:w w:val="104"/>
                <w:sz w:val="24"/>
                <w:szCs w:val="24"/>
              </w:rPr>
            </w:pPr>
            <w:r>
              <w:rPr>
                <w:w w:val="104"/>
                <w:sz w:val="24"/>
                <w:szCs w:val="24"/>
              </w:rPr>
              <w:t>0</w:t>
            </w:r>
          </w:p>
        </w:tc>
        <w:tc>
          <w:tcPr>
            <w:tcW w:w="6964" w:type="dxa"/>
          </w:tcPr>
          <w:p w:rsidR="00086AF0" w:rsidRDefault="00F60142">
            <w:pPr>
              <w:pStyle w:val="TableParagraph"/>
              <w:spacing w:before="64"/>
              <w:ind w:left="78"/>
              <w:rPr>
                <w:w w:val="104"/>
                <w:sz w:val="24"/>
                <w:szCs w:val="24"/>
              </w:rPr>
            </w:pPr>
            <w:hyperlink r:id="rId52" w:history="1">
              <w:r w:rsidR="00A926A4">
                <w:rPr>
                  <w:w w:val="104"/>
                  <w:sz w:val="24"/>
                  <w:szCs w:val="24"/>
                </w:rPr>
                <w:t>https://interneturok.ru/lesson/obshestvoznanie/5-klass/rodina/grazhdanin-ego-prava-i-obyazannosti</w:t>
              </w:r>
            </w:hyperlink>
          </w:p>
        </w:tc>
      </w:tr>
      <w:tr w:rsidR="00086AF0">
        <w:trPr>
          <w:trHeight w:val="333"/>
        </w:trPr>
        <w:tc>
          <w:tcPr>
            <w:tcW w:w="738" w:type="dxa"/>
          </w:tcPr>
          <w:p w:rsidR="00086AF0" w:rsidRDefault="00A926A4">
            <w:pPr>
              <w:pStyle w:val="TableParagraph"/>
              <w:ind w:left="55" w:right="49"/>
              <w:contextualSpacing/>
              <w:rPr>
                <w:w w:val="105"/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4.2.</w:t>
            </w:r>
          </w:p>
        </w:tc>
        <w:tc>
          <w:tcPr>
            <w:tcW w:w="3685" w:type="dxa"/>
          </w:tcPr>
          <w:p w:rsidR="00086AF0" w:rsidRDefault="00A926A4">
            <w:pPr>
              <w:ind w:left="76" w:right="36"/>
              <w:contextualSpacing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Патриотизм</w:t>
            </w:r>
          </w:p>
        </w:tc>
        <w:tc>
          <w:tcPr>
            <w:tcW w:w="709" w:type="dxa"/>
          </w:tcPr>
          <w:p w:rsidR="00086AF0" w:rsidRDefault="00A926A4">
            <w:pPr>
              <w:pStyle w:val="TableParagraph"/>
              <w:spacing w:before="64"/>
              <w:ind w:left="77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086AF0" w:rsidRDefault="00A926A4">
            <w:pPr>
              <w:pStyle w:val="TableParagraph"/>
              <w:spacing w:before="64"/>
              <w:ind w:left="77"/>
              <w:rPr>
                <w:w w:val="104"/>
                <w:sz w:val="24"/>
                <w:szCs w:val="24"/>
              </w:rPr>
            </w:pPr>
            <w:r>
              <w:rPr>
                <w:w w:val="104"/>
                <w:sz w:val="24"/>
                <w:szCs w:val="24"/>
              </w:rPr>
              <w:t>0</w:t>
            </w:r>
          </w:p>
        </w:tc>
        <w:tc>
          <w:tcPr>
            <w:tcW w:w="1701" w:type="dxa"/>
          </w:tcPr>
          <w:p w:rsidR="00086AF0" w:rsidRDefault="00A926A4">
            <w:pPr>
              <w:pStyle w:val="TableParagraph"/>
              <w:spacing w:before="64"/>
              <w:ind w:left="78"/>
              <w:rPr>
                <w:w w:val="104"/>
                <w:sz w:val="24"/>
                <w:szCs w:val="24"/>
              </w:rPr>
            </w:pPr>
            <w:r>
              <w:rPr>
                <w:w w:val="104"/>
                <w:sz w:val="24"/>
                <w:szCs w:val="24"/>
              </w:rPr>
              <w:t>0</w:t>
            </w:r>
          </w:p>
        </w:tc>
        <w:tc>
          <w:tcPr>
            <w:tcW w:w="6964" w:type="dxa"/>
          </w:tcPr>
          <w:p w:rsidR="00086AF0" w:rsidRDefault="00F60142">
            <w:pPr>
              <w:pStyle w:val="TableParagraph"/>
              <w:spacing w:before="74" w:line="266" w:lineRule="auto"/>
              <w:ind w:left="78" w:right="18"/>
              <w:rPr>
                <w:sz w:val="24"/>
                <w:szCs w:val="24"/>
              </w:rPr>
            </w:pPr>
            <w:hyperlink r:id="rId53" w:history="1">
              <w:r w:rsidR="00A926A4">
                <w:rPr>
                  <w:w w:val="104"/>
                  <w:sz w:val="24"/>
                  <w:szCs w:val="24"/>
                </w:rPr>
                <w:t>https://infourok.ru/prezentaciya-k-uroku-odnknr-5-klass-po-teme-beregi-zemlyu-rodimuyu-kak-mat-lyubimuyu-razdel-nravstvennye-cennosti-rossijskogo-na-5347445.html</w:t>
              </w:r>
            </w:hyperlink>
          </w:p>
        </w:tc>
      </w:tr>
      <w:tr w:rsidR="00086AF0">
        <w:trPr>
          <w:trHeight w:val="333"/>
        </w:trPr>
        <w:tc>
          <w:tcPr>
            <w:tcW w:w="738" w:type="dxa"/>
          </w:tcPr>
          <w:p w:rsidR="00086AF0" w:rsidRDefault="00A926A4">
            <w:pPr>
              <w:pStyle w:val="TableParagraph"/>
              <w:ind w:left="55" w:right="49"/>
              <w:contextualSpacing/>
              <w:rPr>
                <w:w w:val="105"/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4.3.</w:t>
            </w:r>
          </w:p>
        </w:tc>
        <w:tc>
          <w:tcPr>
            <w:tcW w:w="3685" w:type="dxa"/>
          </w:tcPr>
          <w:p w:rsidR="00086AF0" w:rsidRDefault="00A926A4">
            <w:pPr>
              <w:ind w:left="76" w:right="36"/>
              <w:contextualSpacing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Защита Родины: подвиг или долг?</w:t>
            </w:r>
          </w:p>
        </w:tc>
        <w:tc>
          <w:tcPr>
            <w:tcW w:w="709" w:type="dxa"/>
          </w:tcPr>
          <w:p w:rsidR="00086AF0" w:rsidRDefault="00A926A4">
            <w:pPr>
              <w:pStyle w:val="TableParagraph"/>
              <w:spacing w:before="64"/>
              <w:ind w:left="77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086AF0" w:rsidRDefault="00A926A4">
            <w:pPr>
              <w:pStyle w:val="TableParagraph"/>
              <w:spacing w:before="64"/>
              <w:ind w:left="77"/>
              <w:rPr>
                <w:w w:val="104"/>
                <w:sz w:val="24"/>
                <w:szCs w:val="24"/>
              </w:rPr>
            </w:pPr>
            <w:r>
              <w:rPr>
                <w:w w:val="104"/>
                <w:sz w:val="24"/>
                <w:szCs w:val="24"/>
              </w:rPr>
              <w:t>0</w:t>
            </w:r>
          </w:p>
        </w:tc>
        <w:tc>
          <w:tcPr>
            <w:tcW w:w="1701" w:type="dxa"/>
          </w:tcPr>
          <w:p w:rsidR="00086AF0" w:rsidRDefault="00A926A4">
            <w:pPr>
              <w:pStyle w:val="TableParagraph"/>
              <w:spacing w:before="64"/>
              <w:ind w:left="78"/>
              <w:rPr>
                <w:w w:val="104"/>
                <w:sz w:val="24"/>
                <w:szCs w:val="24"/>
              </w:rPr>
            </w:pPr>
            <w:r>
              <w:rPr>
                <w:w w:val="104"/>
                <w:sz w:val="24"/>
                <w:szCs w:val="24"/>
              </w:rPr>
              <w:t>0</w:t>
            </w:r>
          </w:p>
        </w:tc>
        <w:tc>
          <w:tcPr>
            <w:tcW w:w="6964" w:type="dxa"/>
          </w:tcPr>
          <w:p w:rsidR="00086AF0" w:rsidRDefault="00F60142">
            <w:pPr>
              <w:pStyle w:val="TableParagraph"/>
              <w:spacing w:before="74" w:line="266" w:lineRule="auto"/>
              <w:ind w:left="78" w:right="18"/>
              <w:rPr>
                <w:w w:val="104"/>
                <w:sz w:val="24"/>
                <w:szCs w:val="24"/>
              </w:rPr>
            </w:pPr>
            <w:hyperlink r:id="rId54" w:history="1">
              <w:r w:rsidR="00A926A4">
                <w:rPr>
                  <w:w w:val="104"/>
                  <w:sz w:val="24"/>
                  <w:szCs w:val="24"/>
                </w:rPr>
                <w:t>https://infourok.ru/prezentaciya-po-orks-na-temu-zaschita-otechestva-dolg-i-obyazannost-grazhdanina-rf-klass-3171678.html?ysclid=l7dsuo3lt2616009585</w:t>
              </w:r>
            </w:hyperlink>
          </w:p>
          <w:p w:rsidR="00086AF0" w:rsidRDefault="00F60142">
            <w:pPr>
              <w:pStyle w:val="TableParagraph"/>
              <w:spacing w:before="74" w:line="266" w:lineRule="auto"/>
              <w:ind w:left="78" w:right="18"/>
              <w:rPr>
                <w:sz w:val="24"/>
                <w:szCs w:val="24"/>
              </w:rPr>
            </w:pPr>
            <w:hyperlink r:id="rId55" w:history="1">
              <w:r w:rsidR="00A926A4">
                <w:rPr>
                  <w:w w:val="104"/>
                  <w:sz w:val="24"/>
                  <w:szCs w:val="24"/>
                </w:rPr>
                <w:t>https://uchebnik.mos.ru/material_view/atomic_objects/3613117?menuReferrer=catalogue</w:t>
              </w:r>
            </w:hyperlink>
          </w:p>
        </w:tc>
      </w:tr>
      <w:tr w:rsidR="00086AF0">
        <w:trPr>
          <w:trHeight w:val="333"/>
        </w:trPr>
        <w:tc>
          <w:tcPr>
            <w:tcW w:w="738" w:type="dxa"/>
          </w:tcPr>
          <w:p w:rsidR="00086AF0" w:rsidRDefault="00A926A4">
            <w:pPr>
              <w:pStyle w:val="TableParagraph"/>
              <w:ind w:left="55" w:right="49"/>
              <w:contextualSpacing/>
              <w:rPr>
                <w:w w:val="105"/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4.4.</w:t>
            </w:r>
          </w:p>
        </w:tc>
        <w:tc>
          <w:tcPr>
            <w:tcW w:w="3685" w:type="dxa"/>
          </w:tcPr>
          <w:p w:rsidR="00086AF0" w:rsidRDefault="00A926A4">
            <w:pPr>
              <w:ind w:left="76" w:right="36"/>
              <w:contextualSpacing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Государство. Россия — наша родина</w:t>
            </w:r>
            <w:r w:rsidR="00C76287">
              <w:rPr>
                <w:bCs/>
                <w:sz w:val="24"/>
                <w:szCs w:val="24"/>
              </w:rPr>
              <w:t>. Культурная карта России</w:t>
            </w:r>
          </w:p>
        </w:tc>
        <w:tc>
          <w:tcPr>
            <w:tcW w:w="709" w:type="dxa"/>
          </w:tcPr>
          <w:p w:rsidR="00086AF0" w:rsidRDefault="00A926A4">
            <w:pPr>
              <w:pStyle w:val="TableParagraph"/>
              <w:spacing w:before="64"/>
              <w:ind w:left="77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086AF0" w:rsidRDefault="00A926A4">
            <w:pPr>
              <w:pStyle w:val="TableParagraph"/>
              <w:spacing w:before="64"/>
              <w:ind w:left="77"/>
              <w:rPr>
                <w:w w:val="104"/>
                <w:sz w:val="24"/>
                <w:szCs w:val="24"/>
              </w:rPr>
            </w:pPr>
            <w:r>
              <w:rPr>
                <w:w w:val="104"/>
                <w:sz w:val="24"/>
                <w:szCs w:val="24"/>
              </w:rPr>
              <w:t>0</w:t>
            </w:r>
          </w:p>
        </w:tc>
        <w:tc>
          <w:tcPr>
            <w:tcW w:w="1701" w:type="dxa"/>
          </w:tcPr>
          <w:p w:rsidR="00086AF0" w:rsidRDefault="00A926A4">
            <w:pPr>
              <w:pStyle w:val="TableParagraph"/>
              <w:spacing w:before="64"/>
              <w:ind w:left="78"/>
              <w:rPr>
                <w:w w:val="104"/>
                <w:sz w:val="24"/>
                <w:szCs w:val="24"/>
              </w:rPr>
            </w:pPr>
            <w:r>
              <w:rPr>
                <w:w w:val="104"/>
                <w:sz w:val="24"/>
                <w:szCs w:val="24"/>
              </w:rPr>
              <w:t>0</w:t>
            </w:r>
          </w:p>
        </w:tc>
        <w:tc>
          <w:tcPr>
            <w:tcW w:w="6964" w:type="dxa"/>
          </w:tcPr>
          <w:p w:rsidR="00086AF0" w:rsidRDefault="00F60142">
            <w:pPr>
              <w:pStyle w:val="TableParagraph"/>
              <w:spacing w:before="64"/>
              <w:ind w:left="78"/>
              <w:rPr>
                <w:w w:val="104"/>
                <w:sz w:val="24"/>
                <w:szCs w:val="24"/>
              </w:rPr>
            </w:pPr>
            <w:hyperlink r:id="rId56" w:history="1">
              <w:r w:rsidR="00A926A4">
                <w:rPr>
                  <w:w w:val="104"/>
                  <w:sz w:val="24"/>
                  <w:szCs w:val="24"/>
                </w:rPr>
                <w:t>https://interneturok.ru/lesson/obshestvoznanie/5-klass/rodina/nasha-rodina-rossiya</w:t>
              </w:r>
            </w:hyperlink>
          </w:p>
        </w:tc>
      </w:tr>
      <w:tr w:rsidR="00086AF0" w:rsidRPr="00010DB5">
        <w:trPr>
          <w:trHeight w:val="333"/>
        </w:trPr>
        <w:tc>
          <w:tcPr>
            <w:tcW w:w="738" w:type="dxa"/>
          </w:tcPr>
          <w:p w:rsidR="00086AF0" w:rsidRDefault="00A926A4">
            <w:pPr>
              <w:pStyle w:val="TableParagraph"/>
              <w:ind w:left="55" w:right="49"/>
              <w:contextualSpacing/>
              <w:rPr>
                <w:w w:val="105"/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4.5.</w:t>
            </w:r>
          </w:p>
        </w:tc>
        <w:tc>
          <w:tcPr>
            <w:tcW w:w="3685" w:type="dxa"/>
          </w:tcPr>
          <w:p w:rsidR="00086AF0" w:rsidRDefault="00C76287">
            <w:pPr>
              <w:ind w:left="76" w:right="36"/>
              <w:contextualSpacing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Гражданская идентичность. Единство страны — залог будущего России </w:t>
            </w:r>
            <w:r w:rsidR="00A926A4">
              <w:rPr>
                <w:bCs/>
                <w:sz w:val="24"/>
                <w:szCs w:val="24"/>
              </w:rPr>
              <w:t>(практическое занятие)</w:t>
            </w:r>
          </w:p>
        </w:tc>
        <w:tc>
          <w:tcPr>
            <w:tcW w:w="709" w:type="dxa"/>
          </w:tcPr>
          <w:p w:rsidR="00086AF0" w:rsidRDefault="00A926A4">
            <w:pPr>
              <w:pStyle w:val="TableParagraph"/>
              <w:spacing w:before="64"/>
              <w:ind w:left="77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086AF0" w:rsidRDefault="00A926A4">
            <w:pPr>
              <w:pStyle w:val="TableParagraph"/>
              <w:spacing w:before="64"/>
              <w:ind w:left="77"/>
              <w:rPr>
                <w:w w:val="104"/>
                <w:sz w:val="24"/>
                <w:szCs w:val="24"/>
              </w:rPr>
            </w:pPr>
            <w:r>
              <w:rPr>
                <w:w w:val="104"/>
                <w:sz w:val="24"/>
                <w:szCs w:val="24"/>
              </w:rPr>
              <w:t>0</w:t>
            </w:r>
          </w:p>
        </w:tc>
        <w:tc>
          <w:tcPr>
            <w:tcW w:w="1701" w:type="dxa"/>
          </w:tcPr>
          <w:p w:rsidR="00086AF0" w:rsidRDefault="00A926A4">
            <w:pPr>
              <w:pStyle w:val="TableParagraph"/>
              <w:spacing w:before="64"/>
              <w:ind w:left="78"/>
              <w:rPr>
                <w:w w:val="104"/>
                <w:sz w:val="24"/>
                <w:szCs w:val="24"/>
                <w:lang w:val="en-US"/>
              </w:rPr>
            </w:pPr>
            <w:r>
              <w:rPr>
                <w:w w:val="104"/>
                <w:sz w:val="24"/>
                <w:szCs w:val="24"/>
                <w:lang w:val="en-US"/>
              </w:rPr>
              <w:t>1</w:t>
            </w:r>
          </w:p>
        </w:tc>
        <w:tc>
          <w:tcPr>
            <w:tcW w:w="6964" w:type="dxa"/>
          </w:tcPr>
          <w:p w:rsidR="00086AF0" w:rsidRPr="00A926A4" w:rsidRDefault="00F60142">
            <w:pPr>
              <w:pStyle w:val="TableParagraph"/>
              <w:spacing w:before="64"/>
              <w:ind w:left="78"/>
              <w:rPr>
                <w:w w:val="104"/>
                <w:sz w:val="24"/>
                <w:szCs w:val="24"/>
                <w:lang w:val="en-US"/>
              </w:rPr>
            </w:pPr>
            <w:hyperlink r:id="rId57" w:history="1">
              <w:r w:rsidR="00A926A4" w:rsidRPr="00A926A4">
                <w:rPr>
                  <w:w w:val="104"/>
                  <w:sz w:val="24"/>
                  <w:szCs w:val="24"/>
                  <w:lang w:val="en-US"/>
                </w:rPr>
                <w:t>https://www.yaklass.ru/p/obshchestvoznanie/7-klass/sotcialnye-tcennosti-i-normy-6564906/obshchestvennye-tcennosti-i-normy-6870021/re-fe62467f-ab2a-4b63-a903-2f960742164a</w:t>
              </w:r>
            </w:hyperlink>
          </w:p>
          <w:p w:rsidR="00086AF0" w:rsidRPr="00A926A4" w:rsidRDefault="00F60142">
            <w:pPr>
              <w:pStyle w:val="TableParagraph"/>
              <w:spacing w:before="64"/>
              <w:ind w:left="78"/>
              <w:rPr>
                <w:sz w:val="24"/>
                <w:szCs w:val="24"/>
                <w:lang w:val="en-US"/>
              </w:rPr>
            </w:pPr>
            <w:hyperlink r:id="rId58" w:history="1">
              <w:r w:rsidR="00A926A4" w:rsidRPr="00A926A4">
                <w:rPr>
                  <w:w w:val="104"/>
                  <w:sz w:val="24"/>
                  <w:szCs w:val="24"/>
                  <w:lang w:val="en-US"/>
                </w:rPr>
                <w:t>https://resh.edu.ru/subject/lesson/2686/main/?ysclid=l7dsmj0iwj668699445</w:t>
              </w:r>
            </w:hyperlink>
          </w:p>
        </w:tc>
      </w:tr>
      <w:tr w:rsidR="00086AF0" w:rsidRPr="00010DB5">
        <w:trPr>
          <w:trHeight w:val="333"/>
        </w:trPr>
        <w:tc>
          <w:tcPr>
            <w:tcW w:w="738" w:type="dxa"/>
          </w:tcPr>
          <w:p w:rsidR="00086AF0" w:rsidRDefault="00A926A4">
            <w:pPr>
              <w:pStyle w:val="TableParagraph"/>
              <w:ind w:left="55" w:right="49"/>
              <w:contextualSpacing/>
              <w:rPr>
                <w:w w:val="105"/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4.6.</w:t>
            </w:r>
          </w:p>
        </w:tc>
        <w:tc>
          <w:tcPr>
            <w:tcW w:w="3685" w:type="dxa"/>
          </w:tcPr>
          <w:p w:rsidR="00086AF0" w:rsidRDefault="00A926A4">
            <w:pPr>
              <w:ind w:left="76" w:right="36"/>
              <w:contextualSpacing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Моя школа и мой класс (практическое занятие)</w:t>
            </w:r>
          </w:p>
        </w:tc>
        <w:tc>
          <w:tcPr>
            <w:tcW w:w="709" w:type="dxa"/>
          </w:tcPr>
          <w:p w:rsidR="00086AF0" w:rsidRDefault="00A926A4">
            <w:pPr>
              <w:pStyle w:val="TableParagraph"/>
              <w:spacing w:before="64"/>
              <w:ind w:left="77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086AF0" w:rsidRDefault="00A926A4">
            <w:pPr>
              <w:pStyle w:val="TableParagraph"/>
              <w:spacing w:before="64"/>
              <w:ind w:left="77"/>
              <w:rPr>
                <w:w w:val="104"/>
                <w:sz w:val="24"/>
                <w:szCs w:val="24"/>
              </w:rPr>
            </w:pPr>
            <w:r>
              <w:rPr>
                <w:w w:val="104"/>
                <w:sz w:val="24"/>
                <w:szCs w:val="24"/>
              </w:rPr>
              <w:t>0</w:t>
            </w:r>
          </w:p>
        </w:tc>
        <w:tc>
          <w:tcPr>
            <w:tcW w:w="1701" w:type="dxa"/>
          </w:tcPr>
          <w:p w:rsidR="00086AF0" w:rsidRDefault="00A926A4">
            <w:pPr>
              <w:pStyle w:val="TableParagraph"/>
              <w:spacing w:before="64"/>
              <w:ind w:left="78"/>
              <w:rPr>
                <w:w w:val="104"/>
                <w:sz w:val="24"/>
                <w:szCs w:val="24"/>
                <w:lang w:val="en-US"/>
              </w:rPr>
            </w:pPr>
            <w:r>
              <w:rPr>
                <w:w w:val="104"/>
                <w:sz w:val="24"/>
                <w:szCs w:val="24"/>
                <w:lang w:val="en-US"/>
              </w:rPr>
              <w:t>1</w:t>
            </w:r>
          </w:p>
        </w:tc>
        <w:tc>
          <w:tcPr>
            <w:tcW w:w="6964" w:type="dxa"/>
          </w:tcPr>
          <w:p w:rsidR="00086AF0" w:rsidRPr="00A926A4" w:rsidRDefault="00F60142">
            <w:pPr>
              <w:pStyle w:val="TableParagraph"/>
              <w:spacing w:before="64"/>
              <w:ind w:left="78"/>
              <w:rPr>
                <w:w w:val="104"/>
                <w:sz w:val="24"/>
                <w:szCs w:val="24"/>
                <w:lang w:val="en-US"/>
              </w:rPr>
            </w:pPr>
            <w:hyperlink r:id="rId59" w:history="1">
              <w:r w:rsidR="00A926A4" w:rsidRPr="00A926A4">
                <w:rPr>
                  <w:w w:val="104"/>
                  <w:sz w:val="24"/>
                  <w:szCs w:val="24"/>
                  <w:lang w:val="en-US"/>
                </w:rPr>
                <w:t>https://uchebnik.mos.ru/material_view/atomic_objects/9006012?menuReferrer=catalogue</w:t>
              </w:r>
            </w:hyperlink>
          </w:p>
          <w:p w:rsidR="00086AF0" w:rsidRPr="00A926A4" w:rsidRDefault="00F60142">
            <w:pPr>
              <w:pStyle w:val="TableParagraph"/>
              <w:spacing w:before="64"/>
              <w:ind w:left="78"/>
              <w:rPr>
                <w:sz w:val="24"/>
                <w:szCs w:val="24"/>
                <w:lang w:val="en-US"/>
              </w:rPr>
            </w:pPr>
            <w:hyperlink r:id="rId60" w:history="1">
              <w:r w:rsidR="00A926A4" w:rsidRPr="00A926A4">
                <w:rPr>
                  <w:w w:val="104"/>
                  <w:sz w:val="24"/>
                  <w:szCs w:val="24"/>
                  <w:lang w:val="en-US"/>
                </w:rPr>
                <w:t>https://resh.edu.ru/subject/lesson/7126/main/255567/</w:t>
              </w:r>
            </w:hyperlink>
          </w:p>
        </w:tc>
      </w:tr>
      <w:tr w:rsidR="00086AF0" w:rsidRPr="00010DB5">
        <w:trPr>
          <w:trHeight w:val="333"/>
        </w:trPr>
        <w:tc>
          <w:tcPr>
            <w:tcW w:w="738" w:type="dxa"/>
          </w:tcPr>
          <w:p w:rsidR="00086AF0" w:rsidRDefault="00A926A4">
            <w:pPr>
              <w:pStyle w:val="TableParagraph"/>
              <w:ind w:left="55" w:right="49"/>
              <w:contextualSpacing/>
              <w:rPr>
                <w:w w:val="105"/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lastRenderedPageBreak/>
              <w:t>4.7.</w:t>
            </w:r>
          </w:p>
        </w:tc>
        <w:tc>
          <w:tcPr>
            <w:tcW w:w="3685" w:type="dxa"/>
          </w:tcPr>
          <w:p w:rsidR="00086AF0" w:rsidRDefault="00A926A4">
            <w:pPr>
              <w:ind w:left="76" w:right="36"/>
              <w:contextualSpacing/>
              <w:rPr>
                <w:bCs/>
                <w:sz w:val="24"/>
                <w:szCs w:val="24"/>
              </w:rPr>
            </w:pPr>
            <w:proofErr w:type="gramStart"/>
            <w:r>
              <w:rPr>
                <w:bCs/>
                <w:sz w:val="24"/>
                <w:szCs w:val="24"/>
              </w:rPr>
              <w:t>Человек</w:t>
            </w:r>
            <w:proofErr w:type="gramEnd"/>
            <w:r>
              <w:rPr>
                <w:bCs/>
                <w:sz w:val="24"/>
                <w:szCs w:val="24"/>
              </w:rPr>
              <w:t>: какой он? (практическое занятие)</w:t>
            </w:r>
          </w:p>
        </w:tc>
        <w:tc>
          <w:tcPr>
            <w:tcW w:w="709" w:type="dxa"/>
          </w:tcPr>
          <w:p w:rsidR="00086AF0" w:rsidRDefault="00A926A4">
            <w:pPr>
              <w:pStyle w:val="TableParagraph"/>
              <w:spacing w:before="64"/>
              <w:ind w:left="77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086AF0" w:rsidRDefault="00A926A4">
            <w:pPr>
              <w:pStyle w:val="TableParagraph"/>
              <w:spacing w:before="64"/>
              <w:ind w:left="77"/>
              <w:rPr>
                <w:w w:val="104"/>
                <w:sz w:val="24"/>
                <w:szCs w:val="24"/>
              </w:rPr>
            </w:pPr>
            <w:r>
              <w:rPr>
                <w:w w:val="104"/>
                <w:sz w:val="24"/>
                <w:szCs w:val="24"/>
              </w:rPr>
              <w:t>0</w:t>
            </w:r>
          </w:p>
        </w:tc>
        <w:tc>
          <w:tcPr>
            <w:tcW w:w="1701" w:type="dxa"/>
          </w:tcPr>
          <w:p w:rsidR="00086AF0" w:rsidRDefault="00A926A4">
            <w:pPr>
              <w:pStyle w:val="TableParagraph"/>
              <w:spacing w:before="64"/>
              <w:ind w:left="78"/>
              <w:rPr>
                <w:w w:val="104"/>
                <w:sz w:val="24"/>
                <w:szCs w:val="24"/>
                <w:lang w:val="en-US"/>
              </w:rPr>
            </w:pPr>
            <w:r>
              <w:rPr>
                <w:w w:val="104"/>
                <w:sz w:val="24"/>
                <w:szCs w:val="24"/>
                <w:lang w:val="en-US"/>
              </w:rPr>
              <w:t>1</w:t>
            </w:r>
          </w:p>
        </w:tc>
        <w:tc>
          <w:tcPr>
            <w:tcW w:w="6964" w:type="dxa"/>
          </w:tcPr>
          <w:p w:rsidR="00086AF0" w:rsidRPr="00A926A4" w:rsidRDefault="00F60142">
            <w:pPr>
              <w:pStyle w:val="TableParagraph"/>
              <w:spacing w:before="64"/>
              <w:ind w:left="78"/>
              <w:rPr>
                <w:sz w:val="24"/>
                <w:szCs w:val="24"/>
                <w:lang w:val="en-US"/>
              </w:rPr>
            </w:pPr>
            <w:hyperlink r:id="rId61" w:history="1">
              <w:r w:rsidR="00A926A4" w:rsidRPr="00A926A4">
                <w:rPr>
                  <w:w w:val="104"/>
                  <w:sz w:val="24"/>
                  <w:szCs w:val="24"/>
                  <w:lang w:val="en-US"/>
                </w:rPr>
                <w:t>https://uchebnik.mos.ru/material_view/atomic_objects/10171671?menuReferrer=catalogue</w:t>
              </w:r>
            </w:hyperlink>
          </w:p>
        </w:tc>
      </w:tr>
      <w:tr w:rsidR="00086AF0">
        <w:trPr>
          <w:trHeight w:val="333"/>
        </w:trPr>
        <w:tc>
          <w:tcPr>
            <w:tcW w:w="738" w:type="dxa"/>
          </w:tcPr>
          <w:p w:rsidR="00086AF0" w:rsidRDefault="00A926A4">
            <w:pPr>
              <w:pStyle w:val="TableParagraph"/>
              <w:ind w:left="55" w:right="49"/>
              <w:contextualSpacing/>
              <w:rPr>
                <w:w w:val="105"/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4.8.</w:t>
            </w:r>
          </w:p>
        </w:tc>
        <w:tc>
          <w:tcPr>
            <w:tcW w:w="3685" w:type="dxa"/>
          </w:tcPr>
          <w:p w:rsidR="00086AF0" w:rsidRDefault="00A926A4">
            <w:pPr>
              <w:ind w:left="76" w:right="36"/>
              <w:contextualSpacing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Человек и культура (проект)</w:t>
            </w:r>
          </w:p>
        </w:tc>
        <w:tc>
          <w:tcPr>
            <w:tcW w:w="709" w:type="dxa"/>
          </w:tcPr>
          <w:p w:rsidR="00086AF0" w:rsidRDefault="00A926A4">
            <w:pPr>
              <w:pStyle w:val="TableParagraph"/>
              <w:spacing w:before="64"/>
              <w:ind w:left="77"/>
              <w:rPr>
                <w:bCs/>
                <w:sz w:val="24"/>
                <w:szCs w:val="24"/>
                <w:lang w:val="en-US"/>
              </w:rPr>
            </w:pPr>
            <w:r>
              <w:rPr>
                <w:bCs/>
                <w:sz w:val="24"/>
                <w:szCs w:val="24"/>
                <w:lang w:val="en-US"/>
              </w:rPr>
              <w:t>2</w:t>
            </w:r>
          </w:p>
        </w:tc>
        <w:tc>
          <w:tcPr>
            <w:tcW w:w="1701" w:type="dxa"/>
          </w:tcPr>
          <w:p w:rsidR="00086AF0" w:rsidRDefault="00A926A4">
            <w:pPr>
              <w:pStyle w:val="TableParagraph"/>
              <w:spacing w:before="64"/>
              <w:ind w:left="77"/>
              <w:rPr>
                <w:w w:val="104"/>
                <w:sz w:val="24"/>
                <w:szCs w:val="24"/>
              </w:rPr>
            </w:pPr>
            <w:r>
              <w:rPr>
                <w:w w:val="104"/>
                <w:sz w:val="24"/>
                <w:szCs w:val="24"/>
              </w:rPr>
              <w:t>0</w:t>
            </w:r>
          </w:p>
        </w:tc>
        <w:tc>
          <w:tcPr>
            <w:tcW w:w="1701" w:type="dxa"/>
          </w:tcPr>
          <w:p w:rsidR="00086AF0" w:rsidRDefault="00A926A4">
            <w:pPr>
              <w:pStyle w:val="TableParagraph"/>
              <w:spacing w:before="64"/>
              <w:ind w:left="78"/>
              <w:rPr>
                <w:w w:val="104"/>
                <w:sz w:val="24"/>
                <w:szCs w:val="24"/>
              </w:rPr>
            </w:pPr>
            <w:r>
              <w:rPr>
                <w:w w:val="104"/>
                <w:sz w:val="24"/>
                <w:szCs w:val="24"/>
              </w:rPr>
              <w:t>0</w:t>
            </w:r>
          </w:p>
        </w:tc>
        <w:tc>
          <w:tcPr>
            <w:tcW w:w="6964" w:type="dxa"/>
          </w:tcPr>
          <w:p w:rsidR="00086AF0" w:rsidRDefault="00F60142">
            <w:pPr>
              <w:pStyle w:val="TableParagraph"/>
              <w:spacing w:before="64"/>
              <w:ind w:left="78"/>
              <w:rPr>
                <w:sz w:val="24"/>
                <w:szCs w:val="24"/>
              </w:rPr>
            </w:pPr>
            <w:hyperlink r:id="rId62" w:history="1">
              <w:r w:rsidR="00A926A4">
                <w:rPr>
                  <w:sz w:val="24"/>
                  <w:szCs w:val="24"/>
                </w:rPr>
                <w:t>https://uchebnik.mos.ru/material_view/atomic_objects/2859277?menuReferrer=catalogue</w:t>
              </w:r>
            </w:hyperlink>
          </w:p>
        </w:tc>
      </w:tr>
      <w:tr w:rsidR="00086AF0">
        <w:trPr>
          <w:trHeight w:val="333"/>
        </w:trPr>
        <w:tc>
          <w:tcPr>
            <w:tcW w:w="4423" w:type="dxa"/>
            <w:gridSpan w:val="2"/>
          </w:tcPr>
          <w:p w:rsidR="00086AF0" w:rsidRDefault="00A926A4">
            <w:pPr>
              <w:pStyle w:val="TableParagraph"/>
              <w:spacing w:before="62" w:line="266" w:lineRule="auto"/>
              <w:ind w:left="58" w:right="87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Итого по разделу</w:t>
            </w:r>
          </w:p>
        </w:tc>
        <w:tc>
          <w:tcPr>
            <w:tcW w:w="709" w:type="dxa"/>
          </w:tcPr>
          <w:p w:rsidR="00086AF0" w:rsidRDefault="00A926A4">
            <w:pPr>
              <w:pStyle w:val="TableParagraph"/>
              <w:spacing w:before="64"/>
              <w:ind w:left="77"/>
              <w:rPr>
                <w:w w:val="104"/>
                <w:sz w:val="24"/>
                <w:szCs w:val="24"/>
                <w:lang w:val="en-US"/>
              </w:rPr>
            </w:pPr>
            <w:r>
              <w:rPr>
                <w:w w:val="104"/>
                <w:sz w:val="24"/>
                <w:szCs w:val="24"/>
                <w:lang w:val="en-US"/>
              </w:rPr>
              <w:t>9</w:t>
            </w:r>
          </w:p>
        </w:tc>
        <w:tc>
          <w:tcPr>
            <w:tcW w:w="1701" w:type="dxa"/>
            <w:tcBorders>
              <w:right w:val="nil"/>
            </w:tcBorders>
          </w:tcPr>
          <w:p w:rsidR="00086AF0" w:rsidRDefault="00086AF0">
            <w:pPr>
              <w:pStyle w:val="TableParagraph"/>
              <w:spacing w:before="64"/>
              <w:ind w:left="77"/>
              <w:rPr>
                <w:w w:val="104"/>
                <w:sz w:val="24"/>
                <w:szCs w:val="24"/>
              </w:rPr>
            </w:pPr>
          </w:p>
        </w:tc>
        <w:tc>
          <w:tcPr>
            <w:tcW w:w="8665" w:type="dxa"/>
            <w:gridSpan w:val="2"/>
            <w:tcBorders>
              <w:left w:val="nil"/>
            </w:tcBorders>
          </w:tcPr>
          <w:p w:rsidR="00086AF0" w:rsidRDefault="00086AF0">
            <w:pPr>
              <w:pStyle w:val="TableParagraph"/>
              <w:spacing w:before="64"/>
              <w:ind w:left="78"/>
              <w:rPr>
                <w:sz w:val="24"/>
                <w:szCs w:val="24"/>
              </w:rPr>
            </w:pPr>
          </w:p>
        </w:tc>
      </w:tr>
      <w:tr w:rsidR="00086AF0">
        <w:trPr>
          <w:trHeight w:val="312"/>
        </w:trPr>
        <w:tc>
          <w:tcPr>
            <w:tcW w:w="4423" w:type="dxa"/>
            <w:gridSpan w:val="2"/>
          </w:tcPr>
          <w:p w:rsidR="00086AF0" w:rsidRDefault="00A926A4">
            <w:pPr>
              <w:ind w:left="76" w:right="36"/>
              <w:contextualSpacing/>
              <w:rPr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ОБЩЕЕ КОЛИЧЕСТВО ЧАСОВ ПО ПРОГРАММЕ</w:t>
            </w:r>
          </w:p>
        </w:tc>
        <w:tc>
          <w:tcPr>
            <w:tcW w:w="709" w:type="dxa"/>
          </w:tcPr>
          <w:p w:rsidR="00086AF0" w:rsidRDefault="00A926A4">
            <w:pPr>
              <w:pStyle w:val="TableParagraph"/>
              <w:spacing w:before="64"/>
              <w:ind w:left="77"/>
              <w:rPr>
                <w:sz w:val="24"/>
                <w:szCs w:val="24"/>
              </w:rPr>
            </w:pPr>
            <w:r>
              <w:rPr>
                <w:w w:val="105"/>
                <w:sz w:val="24"/>
                <w:szCs w:val="24"/>
              </w:rPr>
              <w:t>34</w:t>
            </w:r>
          </w:p>
        </w:tc>
        <w:tc>
          <w:tcPr>
            <w:tcW w:w="1701" w:type="dxa"/>
          </w:tcPr>
          <w:p w:rsidR="00086AF0" w:rsidRDefault="00A926A4">
            <w:pPr>
              <w:pStyle w:val="TableParagraph"/>
              <w:spacing w:before="64"/>
              <w:ind w:left="77"/>
              <w:rPr>
                <w:sz w:val="24"/>
                <w:szCs w:val="24"/>
              </w:rPr>
            </w:pPr>
            <w:r>
              <w:rPr>
                <w:w w:val="104"/>
                <w:sz w:val="24"/>
                <w:szCs w:val="24"/>
              </w:rPr>
              <w:t>2</w:t>
            </w:r>
          </w:p>
        </w:tc>
        <w:tc>
          <w:tcPr>
            <w:tcW w:w="1701" w:type="dxa"/>
          </w:tcPr>
          <w:p w:rsidR="00086AF0" w:rsidRDefault="00A926A4">
            <w:pPr>
              <w:pStyle w:val="TableParagraph"/>
              <w:spacing w:before="64"/>
              <w:ind w:left="78"/>
              <w:rPr>
                <w:sz w:val="24"/>
                <w:szCs w:val="24"/>
                <w:lang w:val="en-US"/>
              </w:rPr>
            </w:pPr>
            <w:r>
              <w:rPr>
                <w:w w:val="104"/>
                <w:sz w:val="24"/>
                <w:szCs w:val="24"/>
                <w:lang w:val="en-US"/>
              </w:rPr>
              <w:t>6</w:t>
            </w:r>
          </w:p>
        </w:tc>
        <w:tc>
          <w:tcPr>
            <w:tcW w:w="6964" w:type="dxa"/>
          </w:tcPr>
          <w:p w:rsidR="00086AF0" w:rsidRDefault="00086AF0">
            <w:pPr>
              <w:pStyle w:val="TableParagraph"/>
              <w:rPr>
                <w:sz w:val="24"/>
                <w:szCs w:val="24"/>
              </w:rPr>
            </w:pPr>
          </w:p>
        </w:tc>
      </w:tr>
    </w:tbl>
    <w:p w:rsidR="00086AF0" w:rsidRDefault="00086AF0">
      <w:pPr>
        <w:widowControl/>
        <w:autoSpaceDE/>
        <w:autoSpaceDN/>
        <w:rPr>
          <w:b/>
          <w:sz w:val="14"/>
          <w:szCs w:val="24"/>
        </w:rPr>
      </w:pPr>
    </w:p>
    <w:p w:rsidR="00086AF0" w:rsidRDefault="00086AF0">
      <w:pPr>
        <w:pStyle w:val="a8"/>
        <w:spacing w:before="2"/>
        <w:ind w:left="0"/>
        <w:rPr>
          <w:b/>
          <w:sz w:val="14"/>
        </w:rPr>
      </w:pPr>
    </w:p>
    <w:p w:rsidR="00086AF0" w:rsidRDefault="00086AF0">
      <w:pPr>
        <w:rPr>
          <w:sz w:val="14"/>
        </w:rPr>
        <w:sectPr w:rsidR="00086AF0">
          <w:pgSz w:w="16840" w:h="11900" w:orient="landscape"/>
          <w:pgMar w:top="580" w:right="540" w:bottom="280" w:left="560" w:header="720" w:footer="720" w:gutter="0"/>
          <w:cols w:space="720"/>
        </w:sectPr>
      </w:pPr>
    </w:p>
    <w:p w:rsidR="00086AF0" w:rsidRDefault="00A926A4">
      <w:pPr>
        <w:spacing w:before="66"/>
        <w:outlineLvl w:val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lastRenderedPageBreak/>
        <w:t xml:space="preserve"> </w:t>
      </w:r>
      <w:r w:rsidR="00F60142">
        <w:rPr>
          <w:b/>
          <w:bCs/>
          <w:noProof/>
          <w:sz w:val="24"/>
          <w:szCs w:val="24"/>
          <w:lang w:eastAsia="ru-RU"/>
        </w:rPr>
        <w:pict>
          <v:rect id="Rectangle 4" o:spid="_x0000_s1029" style="position:absolute;margin-left:33.3pt;margin-top:22.9pt;width:528.15pt;height:.6pt;z-index:-251655680;mso-position-horizontal-relative:page;mso-position-vertical-relative:text" o:gfxdata="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" fillcolor="black" stroked="f">
            <w10:wrap type="topAndBottom" anchorx="page"/>
          </v:rect>
        </w:pict>
      </w:r>
      <w:r>
        <w:rPr>
          <w:b/>
          <w:bCs/>
          <w:sz w:val="24"/>
          <w:szCs w:val="24"/>
        </w:rPr>
        <w:t>ПОУРОЧНОЕ</w:t>
      </w:r>
      <w:r>
        <w:rPr>
          <w:b/>
          <w:bCs/>
          <w:spacing w:val="-10"/>
          <w:sz w:val="24"/>
          <w:szCs w:val="24"/>
        </w:rPr>
        <w:t xml:space="preserve"> </w:t>
      </w:r>
      <w:r>
        <w:rPr>
          <w:b/>
          <w:bCs/>
          <w:sz w:val="24"/>
          <w:szCs w:val="24"/>
        </w:rPr>
        <w:t>ПЛАНИРОВАНИЕ</w:t>
      </w:r>
    </w:p>
    <w:p w:rsidR="00086AF0" w:rsidRDefault="00086AF0">
      <w:pPr>
        <w:spacing w:before="2"/>
      </w:pPr>
    </w:p>
    <w:p w:rsidR="00086AF0" w:rsidRDefault="00086AF0">
      <w:pPr>
        <w:rPr>
          <w:sz w:val="24"/>
        </w:rPr>
      </w:pPr>
    </w:p>
    <w:p w:rsidR="00086AF0" w:rsidRDefault="00A926A4">
      <w:pPr>
        <w:spacing w:before="2"/>
        <w:rPr>
          <w:b/>
          <w:sz w:val="24"/>
        </w:rPr>
      </w:pPr>
      <w:r>
        <w:rPr>
          <w:b/>
          <w:sz w:val="24"/>
        </w:rPr>
        <w:t>6 КЛАСС</w:t>
      </w:r>
    </w:p>
    <w:p w:rsidR="00086AF0" w:rsidRDefault="00086AF0">
      <w:pPr>
        <w:spacing w:before="2"/>
      </w:pPr>
    </w:p>
    <w:tbl>
      <w:tblPr>
        <w:tblStyle w:val="TableNormal"/>
        <w:tblW w:w="0" w:type="auto"/>
        <w:tblInd w:w="12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4A0"/>
      </w:tblPr>
      <w:tblGrid>
        <w:gridCol w:w="504"/>
        <w:gridCol w:w="4381"/>
        <w:gridCol w:w="732"/>
        <w:gridCol w:w="1620"/>
        <w:gridCol w:w="1668"/>
        <w:gridCol w:w="1644"/>
      </w:tblGrid>
      <w:tr w:rsidR="00086AF0">
        <w:trPr>
          <w:trHeight w:val="477"/>
        </w:trPr>
        <w:tc>
          <w:tcPr>
            <w:tcW w:w="504" w:type="dxa"/>
            <w:vMerge w:val="restart"/>
          </w:tcPr>
          <w:p w:rsidR="00086AF0" w:rsidRDefault="00A926A4">
            <w:pPr>
              <w:spacing w:before="86" w:line="292" w:lineRule="auto"/>
              <w:ind w:left="76" w:right="49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1"/>
                <w:sz w:val="24"/>
              </w:rPr>
              <w:t xml:space="preserve"> </w:t>
            </w:r>
            <w:proofErr w:type="gramStart"/>
            <w:r>
              <w:rPr>
                <w:b/>
                <w:sz w:val="24"/>
              </w:rPr>
              <w:t>п</w:t>
            </w:r>
            <w:proofErr w:type="gramEnd"/>
            <w:r>
              <w:rPr>
                <w:b/>
                <w:sz w:val="24"/>
              </w:rPr>
              <w:t>/п</w:t>
            </w:r>
          </w:p>
        </w:tc>
        <w:tc>
          <w:tcPr>
            <w:tcW w:w="4381" w:type="dxa"/>
            <w:vMerge w:val="restart"/>
          </w:tcPr>
          <w:p w:rsidR="00086AF0" w:rsidRDefault="00A926A4">
            <w:pPr>
              <w:spacing w:before="86"/>
              <w:ind w:left="76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урока</w:t>
            </w:r>
          </w:p>
        </w:tc>
        <w:tc>
          <w:tcPr>
            <w:tcW w:w="4020" w:type="dxa"/>
            <w:gridSpan w:val="3"/>
          </w:tcPr>
          <w:p w:rsidR="00086AF0" w:rsidRDefault="00A926A4">
            <w:pPr>
              <w:spacing w:before="86"/>
              <w:ind w:left="76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</w:p>
        </w:tc>
        <w:tc>
          <w:tcPr>
            <w:tcW w:w="1644" w:type="dxa"/>
            <w:vMerge w:val="restart"/>
          </w:tcPr>
          <w:p w:rsidR="00086AF0" w:rsidRDefault="00A926A4">
            <w:pPr>
              <w:spacing w:before="86" w:line="292" w:lineRule="auto"/>
              <w:ind w:left="78" w:right="498"/>
              <w:rPr>
                <w:b/>
                <w:sz w:val="24"/>
              </w:rPr>
            </w:pPr>
            <w:r>
              <w:rPr>
                <w:b/>
                <w:sz w:val="24"/>
              </w:rPr>
              <w:t>Виды,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формы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контроля</w:t>
            </w:r>
          </w:p>
        </w:tc>
      </w:tr>
      <w:tr w:rsidR="00086AF0">
        <w:trPr>
          <w:trHeight w:val="813"/>
        </w:trPr>
        <w:tc>
          <w:tcPr>
            <w:tcW w:w="504" w:type="dxa"/>
            <w:vMerge/>
            <w:tcBorders>
              <w:top w:val="nil"/>
            </w:tcBorders>
          </w:tcPr>
          <w:p w:rsidR="00086AF0" w:rsidRDefault="00086AF0">
            <w:pPr>
              <w:rPr>
                <w:sz w:val="2"/>
                <w:szCs w:val="2"/>
              </w:rPr>
            </w:pPr>
          </w:p>
        </w:tc>
        <w:tc>
          <w:tcPr>
            <w:tcW w:w="4381" w:type="dxa"/>
            <w:vMerge/>
            <w:tcBorders>
              <w:top w:val="nil"/>
            </w:tcBorders>
          </w:tcPr>
          <w:p w:rsidR="00086AF0" w:rsidRDefault="00086AF0">
            <w:pPr>
              <w:rPr>
                <w:sz w:val="2"/>
                <w:szCs w:val="2"/>
              </w:rPr>
            </w:pPr>
          </w:p>
        </w:tc>
        <w:tc>
          <w:tcPr>
            <w:tcW w:w="732" w:type="dxa"/>
          </w:tcPr>
          <w:p w:rsidR="00086AF0" w:rsidRDefault="00A926A4">
            <w:pPr>
              <w:spacing w:before="86"/>
              <w:ind w:left="76"/>
              <w:rPr>
                <w:b/>
                <w:sz w:val="24"/>
              </w:rPr>
            </w:pPr>
            <w:r>
              <w:rPr>
                <w:b/>
                <w:sz w:val="24"/>
              </w:rPr>
              <w:t>всего</w:t>
            </w:r>
          </w:p>
        </w:tc>
        <w:tc>
          <w:tcPr>
            <w:tcW w:w="1620" w:type="dxa"/>
          </w:tcPr>
          <w:p w:rsidR="00086AF0" w:rsidRDefault="00A926A4">
            <w:pPr>
              <w:spacing w:before="86" w:line="292" w:lineRule="auto"/>
              <w:ind w:left="77" w:right="57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контрольные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1668" w:type="dxa"/>
          </w:tcPr>
          <w:p w:rsidR="00086AF0" w:rsidRDefault="00A926A4">
            <w:pPr>
              <w:spacing w:before="86" w:line="292" w:lineRule="auto"/>
              <w:ind w:left="77" w:right="50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практические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1644" w:type="dxa"/>
            <w:vMerge/>
            <w:tcBorders>
              <w:top w:val="nil"/>
            </w:tcBorders>
          </w:tcPr>
          <w:p w:rsidR="00086AF0" w:rsidRDefault="00086AF0">
            <w:pPr>
              <w:rPr>
                <w:sz w:val="2"/>
                <w:szCs w:val="2"/>
              </w:rPr>
            </w:pPr>
          </w:p>
        </w:tc>
      </w:tr>
      <w:tr w:rsidR="00086AF0">
        <w:trPr>
          <w:trHeight w:val="813"/>
        </w:trPr>
        <w:tc>
          <w:tcPr>
            <w:tcW w:w="504" w:type="dxa"/>
          </w:tcPr>
          <w:p w:rsidR="00086AF0" w:rsidRDefault="00A926A4">
            <w:pPr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4381" w:type="dxa"/>
          </w:tcPr>
          <w:p w:rsidR="00086AF0" w:rsidRDefault="00A926A4">
            <w:pPr>
              <w:spacing w:before="86" w:line="292" w:lineRule="auto"/>
              <w:ind w:left="76" w:right="36"/>
              <w:rPr>
                <w:sz w:val="24"/>
              </w:rPr>
            </w:pPr>
            <w:r>
              <w:rPr>
                <w:sz w:val="24"/>
              </w:rPr>
              <w:t>Мир культуры: его структура</w:t>
            </w:r>
          </w:p>
        </w:tc>
        <w:tc>
          <w:tcPr>
            <w:tcW w:w="732" w:type="dxa"/>
          </w:tcPr>
          <w:p w:rsidR="00172ECC" w:rsidRDefault="00A926A4">
            <w:pPr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:rsidR="00086AF0" w:rsidRPr="00172ECC" w:rsidRDefault="00172ECC" w:rsidP="00172ECC">
            <w:pPr>
              <w:rPr>
                <w:sz w:val="24"/>
              </w:rPr>
            </w:pPr>
            <w:r>
              <w:rPr>
                <w:sz w:val="24"/>
                <w:lang w:val="en-US"/>
              </w:rPr>
              <w:t>6</w:t>
            </w:r>
            <w:r>
              <w:rPr>
                <w:sz w:val="24"/>
              </w:rPr>
              <w:t>.09</w:t>
            </w:r>
          </w:p>
        </w:tc>
        <w:tc>
          <w:tcPr>
            <w:tcW w:w="1620" w:type="dxa"/>
          </w:tcPr>
          <w:p w:rsidR="00086AF0" w:rsidRDefault="00A926A4">
            <w:pPr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086AF0" w:rsidRDefault="00A926A4">
            <w:pPr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44" w:type="dxa"/>
          </w:tcPr>
          <w:p w:rsidR="00086AF0" w:rsidRDefault="00A926A4">
            <w:pPr>
              <w:spacing w:before="86" w:line="292" w:lineRule="auto"/>
              <w:ind w:left="78" w:right="731"/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опрос;</w:t>
            </w:r>
          </w:p>
        </w:tc>
      </w:tr>
      <w:tr w:rsidR="00086AF0">
        <w:trPr>
          <w:trHeight w:val="1149"/>
        </w:trPr>
        <w:tc>
          <w:tcPr>
            <w:tcW w:w="504" w:type="dxa"/>
          </w:tcPr>
          <w:p w:rsidR="00086AF0" w:rsidRDefault="00A926A4">
            <w:pPr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4381" w:type="dxa"/>
          </w:tcPr>
          <w:p w:rsidR="00086AF0" w:rsidRDefault="00A926A4">
            <w:pPr>
              <w:spacing w:before="86" w:line="292" w:lineRule="auto"/>
              <w:ind w:left="76" w:right="36"/>
              <w:rPr>
                <w:sz w:val="24"/>
              </w:rPr>
            </w:pPr>
            <w:r>
              <w:rPr>
                <w:sz w:val="24"/>
              </w:rPr>
              <w:t>Культура России: многообразие регионов</w:t>
            </w:r>
          </w:p>
        </w:tc>
        <w:tc>
          <w:tcPr>
            <w:tcW w:w="732" w:type="dxa"/>
          </w:tcPr>
          <w:p w:rsidR="00172ECC" w:rsidRDefault="00A926A4">
            <w:pPr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:rsidR="00172ECC" w:rsidRPr="00172ECC" w:rsidRDefault="00172ECC" w:rsidP="00172ECC">
            <w:pPr>
              <w:rPr>
                <w:sz w:val="24"/>
              </w:rPr>
            </w:pPr>
          </w:p>
          <w:p w:rsidR="00086AF0" w:rsidRPr="00172ECC" w:rsidRDefault="00172ECC" w:rsidP="00172ECC">
            <w:pPr>
              <w:rPr>
                <w:sz w:val="24"/>
              </w:rPr>
            </w:pPr>
            <w:r>
              <w:rPr>
                <w:sz w:val="24"/>
              </w:rPr>
              <w:t>13.09</w:t>
            </w:r>
          </w:p>
        </w:tc>
        <w:tc>
          <w:tcPr>
            <w:tcW w:w="1620" w:type="dxa"/>
          </w:tcPr>
          <w:p w:rsidR="00086AF0" w:rsidRDefault="00A926A4">
            <w:pPr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086AF0" w:rsidRDefault="00A926A4">
            <w:pPr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44" w:type="dxa"/>
          </w:tcPr>
          <w:p w:rsidR="00086AF0" w:rsidRDefault="00A926A4">
            <w:pPr>
              <w:spacing w:before="86" w:line="292" w:lineRule="auto"/>
              <w:ind w:left="78" w:right="731"/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опрос;</w:t>
            </w:r>
          </w:p>
        </w:tc>
      </w:tr>
      <w:tr w:rsidR="00086AF0">
        <w:trPr>
          <w:trHeight w:val="813"/>
        </w:trPr>
        <w:tc>
          <w:tcPr>
            <w:tcW w:w="504" w:type="dxa"/>
          </w:tcPr>
          <w:p w:rsidR="00086AF0" w:rsidRDefault="00A926A4">
            <w:pPr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4381" w:type="dxa"/>
          </w:tcPr>
          <w:p w:rsidR="00086AF0" w:rsidRDefault="00A926A4">
            <w:pPr>
              <w:spacing w:before="86" w:line="292" w:lineRule="auto"/>
              <w:ind w:left="76" w:right="36"/>
              <w:rPr>
                <w:sz w:val="24"/>
              </w:rPr>
            </w:pPr>
            <w:r>
              <w:rPr>
                <w:rFonts w:eastAsia="Calibri"/>
                <w:sz w:val="24"/>
                <w:szCs w:val="24"/>
              </w:rPr>
              <w:t>История быта как история культуры</w:t>
            </w:r>
          </w:p>
        </w:tc>
        <w:tc>
          <w:tcPr>
            <w:tcW w:w="732" w:type="dxa"/>
          </w:tcPr>
          <w:p w:rsidR="00172ECC" w:rsidRDefault="00A926A4">
            <w:pPr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:rsidR="00086AF0" w:rsidRPr="00172ECC" w:rsidRDefault="00172ECC" w:rsidP="00172ECC">
            <w:pPr>
              <w:rPr>
                <w:sz w:val="24"/>
              </w:rPr>
            </w:pPr>
            <w:r>
              <w:rPr>
                <w:sz w:val="24"/>
              </w:rPr>
              <w:t>20.09</w:t>
            </w:r>
          </w:p>
        </w:tc>
        <w:tc>
          <w:tcPr>
            <w:tcW w:w="1620" w:type="dxa"/>
          </w:tcPr>
          <w:p w:rsidR="00086AF0" w:rsidRDefault="00A926A4">
            <w:pPr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086AF0" w:rsidRDefault="00A926A4">
            <w:pPr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44" w:type="dxa"/>
          </w:tcPr>
          <w:p w:rsidR="00086AF0" w:rsidRDefault="00A926A4">
            <w:pPr>
              <w:spacing w:before="86" w:line="292" w:lineRule="auto"/>
              <w:ind w:left="78" w:right="731"/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опрос;</w:t>
            </w:r>
          </w:p>
        </w:tc>
      </w:tr>
      <w:tr w:rsidR="00086AF0">
        <w:trPr>
          <w:trHeight w:val="717"/>
        </w:trPr>
        <w:tc>
          <w:tcPr>
            <w:tcW w:w="504" w:type="dxa"/>
          </w:tcPr>
          <w:p w:rsidR="00086AF0" w:rsidRDefault="00A926A4">
            <w:pPr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4381" w:type="dxa"/>
          </w:tcPr>
          <w:p w:rsidR="00086AF0" w:rsidRDefault="00A926A4">
            <w:pPr>
              <w:spacing w:before="86" w:line="292" w:lineRule="auto"/>
              <w:ind w:left="76" w:right="36"/>
              <w:rPr>
                <w:sz w:val="24"/>
              </w:rPr>
            </w:pPr>
            <w:r>
              <w:rPr>
                <w:sz w:val="24"/>
              </w:rPr>
              <w:t xml:space="preserve">Прогресс: технический и социальный </w:t>
            </w:r>
          </w:p>
        </w:tc>
        <w:tc>
          <w:tcPr>
            <w:tcW w:w="732" w:type="dxa"/>
          </w:tcPr>
          <w:p w:rsidR="00172ECC" w:rsidRDefault="00A926A4">
            <w:pPr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:rsidR="00086AF0" w:rsidRPr="00172ECC" w:rsidRDefault="00172ECC" w:rsidP="00172ECC">
            <w:pPr>
              <w:rPr>
                <w:sz w:val="24"/>
              </w:rPr>
            </w:pPr>
            <w:r>
              <w:rPr>
                <w:sz w:val="24"/>
              </w:rPr>
              <w:t>27.09</w:t>
            </w:r>
          </w:p>
        </w:tc>
        <w:tc>
          <w:tcPr>
            <w:tcW w:w="1620" w:type="dxa"/>
          </w:tcPr>
          <w:p w:rsidR="00086AF0" w:rsidRDefault="00A926A4">
            <w:pPr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086AF0" w:rsidRDefault="00A926A4">
            <w:pPr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44" w:type="dxa"/>
          </w:tcPr>
          <w:p w:rsidR="00086AF0" w:rsidRDefault="00A926A4">
            <w:pPr>
              <w:spacing w:before="86" w:line="292" w:lineRule="auto"/>
              <w:ind w:left="78" w:right="731"/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опрос;</w:t>
            </w:r>
          </w:p>
        </w:tc>
      </w:tr>
      <w:tr w:rsidR="00086AF0">
        <w:trPr>
          <w:trHeight w:val="813"/>
        </w:trPr>
        <w:tc>
          <w:tcPr>
            <w:tcW w:w="504" w:type="dxa"/>
          </w:tcPr>
          <w:p w:rsidR="00086AF0" w:rsidRDefault="00A926A4">
            <w:pPr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4381" w:type="dxa"/>
          </w:tcPr>
          <w:p w:rsidR="00086AF0" w:rsidRDefault="00A926A4">
            <w:pPr>
              <w:spacing w:before="86" w:line="292" w:lineRule="auto"/>
              <w:ind w:left="76" w:right="36"/>
              <w:rPr>
                <w:sz w:val="24"/>
              </w:rPr>
            </w:pPr>
            <w:r>
              <w:rPr>
                <w:sz w:val="24"/>
              </w:rPr>
              <w:t>Образование в культуре народов России</w:t>
            </w:r>
          </w:p>
        </w:tc>
        <w:tc>
          <w:tcPr>
            <w:tcW w:w="732" w:type="dxa"/>
          </w:tcPr>
          <w:p w:rsidR="00172ECC" w:rsidRDefault="00A926A4">
            <w:pPr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:rsidR="00086AF0" w:rsidRPr="00172ECC" w:rsidRDefault="00172ECC" w:rsidP="00172ECC">
            <w:pPr>
              <w:rPr>
                <w:sz w:val="24"/>
              </w:rPr>
            </w:pPr>
            <w:r>
              <w:rPr>
                <w:sz w:val="24"/>
              </w:rPr>
              <w:t>4.10</w:t>
            </w:r>
          </w:p>
        </w:tc>
        <w:tc>
          <w:tcPr>
            <w:tcW w:w="1620" w:type="dxa"/>
          </w:tcPr>
          <w:p w:rsidR="00086AF0" w:rsidRDefault="00A926A4">
            <w:pPr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086AF0" w:rsidRDefault="00A926A4">
            <w:pPr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44" w:type="dxa"/>
          </w:tcPr>
          <w:p w:rsidR="00086AF0" w:rsidRDefault="00A926A4">
            <w:pPr>
              <w:spacing w:before="86" w:line="292" w:lineRule="auto"/>
              <w:ind w:left="78" w:right="731"/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опрос;</w:t>
            </w:r>
          </w:p>
        </w:tc>
      </w:tr>
      <w:tr w:rsidR="00086AF0">
        <w:trPr>
          <w:trHeight w:val="813"/>
        </w:trPr>
        <w:tc>
          <w:tcPr>
            <w:tcW w:w="504" w:type="dxa"/>
          </w:tcPr>
          <w:p w:rsidR="00086AF0" w:rsidRDefault="00A926A4">
            <w:pPr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4381" w:type="dxa"/>
          </w:tcPr>
          <w:p w:rsidR="00086AF0" w:rsidRDefault="00A926A4">
            <w:pPr>
              <w:spacing w:before="86" w:line="292" w:lineRule="auto"/>
              <w:ind w:left="76" w:right="36"/>
              <w:rPr>
                <w:sz w:val="24"/>
              </w:rPr>
            </w:pPr>
            <w:r>
              <w:rPr>
                <w:rFonts w:eastAsia="Calibri"/>
                <w:sz w:val="24"/>
                <w:szCs w:val="24"/>
              </w:rPr>
              <w:t>Образование в культуре народов России</w:t>
            </w:r>
          </w:p>
        </w:tc>
        <w:tc>
          <w:tcPr>
            <w:tcW w:w="732" w:type="dxa"/>
          </w:tcPr>
          <w:p w:rsidR="00172ECC" w:rsidRDefault="00A926A4">
            <w:pPr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:rsidR="00086AF0" w:rsidRPr="00172ECC" w:rsidRDefault="00172ECC" w:rsidP="00172ECC">
            <w:pPr>
              <w:rPr>
                <w:sz w:val="24"/>
              </w:rPr>
            </w:pPr>
            <w:r>
              <w:rPr>
                <w:sz w:val="24"/>
              </w:rPr>
              <w:t>11.10</w:t>
            </w:r>
          </w:p>
        </w:tc>
        <w:tc>
          <w:tcPr>
            <w:tcW w:w="1620" w:type="dxa"/>
          </w:tcPr>
          <w:p w:rsidR="00086AF0" w:rsidRDefault="00A926A4">
            <w:pPr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086AF0" w:rsidRDefault="00A926A4">
            <w:pPr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44" w:type="dxa"/>
          </w:tcPr>
          <w:p w:rsidR="00086AF0" w:rsidRDefault="00A926A4">
            <w:pPr>
              <w:spacing w:before="86" w:line="292" w:lineRule="auto"/>
              <w:ind w:left="78" w:right="731"/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опрос;</w:t>
            </w:r>
          </w:p>
        </w:tc>
      </w:tr>
      <w:tr w:rsidR="00086AF0">
        <w:trPr>
          <w:trHeight w:val="701"/>
        </w:trPr>
        <w:tc>
          <w:tcPr>
            <w:tcW w:w="504" w:type="dxa"/>
          </w:tcPr>
          <w:p w:rsidR="00086AF0" w:rsidRDefault="00A926A4">
            <w:pPr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4381" w:type="dxa"/>
          </w:tcPr>
          <w:p w:rsidR="00086AF0" w:rsidRDefault="00A926A4">
            <w:pPr>
              <w:spacing w:before="86" w:line="292" w:lineRule="auto"/>
              <w:ind w:left="76" w:right="36"/>
              <w:rPr>
                <w:sz w:val="24"/>
              </w:rPr>
            </w:pPr>
            <w:r>
              <w:rPr>
                <w:sz w:val="24"/>
              </w:rPr>
              <w:t>Права и обязанности человека</w:t>
            </w:r>
          </w:p>
        </w:tc>
        <w:tc>
          <w:tcPr>
            <w:tcW w:w="732" w:type="dxa"/>
          </w:tcPr>
          <w:p w:rsidR="00172ECC" w:rsidRDefault="00A926A4">
            <w:pPr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:rsidR="00086AF0" w:rsidRPr="00172ECC" w:rsidRDefault="00172ECC" w:rsidP="00172ECC">
            <w:pPr>
              <w:rPr>
                <w:sz w:val="24"/>
              </w:rPr>
            </w:pPr>
            <w:r>
              <w:rPr>
                <w:sz w:val="24"/>
              </w:rPr>
              <w:t>18.10</w:t>
            </w:r>
          </w:p>
        </w:tc>
        <w:tc>
          <w:tcPr>
            <w:tcW w:w="1620" w:type="dxa"/>
          </w:tcPr>
          <w:p w:rsidR="00086AF0" w:rsidRDefault="00A926A4">
            <w:pPr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086AF0" w:rsidRDefault="00A926A4">
            <w:pPr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44" w:type="dxa"/>
          </w:tcPr>
          <w:p w:rsidR="00086AF0" w:rsidRDefault="00A926A4">
            <w:pPr>
              <w:spacing w:before="86" w:line="292" w:lineRule="auto"/>
              <w:ind w:left="78" w:right="731"/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опрос;</w:t>
            </w:r>
          </w:p>
        </w:tc>
      </w:tr>
      <w:tr w:rsidR="00086AF0">
        <w:trPr>
          <w:trHeight w:val="813"/>
        </w:trPr>
        <w:tc>
          <w:tcPr>
            <w:tcW w:w="504" w:type="dxa"/>
          </w:tcPr>
          <w:p w:rsidR="00086AF0" w:rsidRDefault="00A926A4">
            <w:pPr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4381" w:type="dxa"/>
          </w:tcPr>
          <w:p w:rsidR="00086AF0" w:rsidRDefault="00A926A4">
            <w:pPr>
              <w:spacing w:before="86" w:line="292" w:lineRule="auto"/>
              <w:ind w:left="76" w:right="36"/>
              <w:rPr>
                <w:sz w:val="24"/>
              </w:rPr>
            </w:pPr>
            <w:r>
              <w:rPr>
                <w:sz w:val="24"/>
              </w:rPr>
              <w:t>Общество и религия: духовно-нравственное взаимодействие</w:t>
            </w:r>
          </w:p>
        </w:tc>
        <w:tc>
          <w:tcPr>
            <w:tcW w:w="732" w:type="dxa"/>
          </w:tcPr>
          <w:p w:rsidR="00172ECC" w:rsidRDefault="00A926A4">
            <w:pPr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:rsidR="00086AF0" w:rsidRPr="00172ECC" w:rsidRDefault="00172ECC" w:rsidP="00172ECC">
            <w:pPr>
              <w:rPr>
                <w:sz w:val="24"/>
              </w:rPr>
            </w:pPr>
            <w:r>
              <w:rPr>
                <w:sz w:val="24"/>
              </w:rPr>
              <w:t>25.10</w:t>
            </w:r>
          </w:p>
        </w:tc>
        <w:tc>
          <w:tcPr>
            <w:tcW w:w="1620" w:type="dxa"/>
          </w:tcPr>
          <w:p w:rsidR="00086AF0" w:rsidRDefault="00A926A4">
            <w:pPr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086AF0" w:rsidRDefault="00A926A4">
            <w:pPr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44" w:type="dxa"/>
          </w:tcPr>
          <w:p w:rsidR="00086AF0" w:rsidRDefault="00A926A4">
            <w:pPr>
              <w:spacing w:before="86" w:line="292" w:lineRule="auto"/>
              <w:ind w:left="78" w:right="731"/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опрос;</w:t>
            </w:r>
          </w:p>
        </w:tc>
      </w:tr>
      <w:tr w:rsidR="00086AF0">
        <w:trPr>
          <w:trHeight w:val="813"/>
        </w:trPr>
        <w:tc>
          <w:tcPr>
            <w:tcW w:w="504" w:type="dxa"/>
          </w:tcPr>
          <w:p w:rsidR="00086AF0" w:rsidRDefault="00A926A4">
            <w:pPr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9.</w:t>
            </w:r>
          </w:p>
        </w:tc>
        <w:tc>
          <w:tcPr>
            <w:tcW w:w="4381" w:type="dxa"/>
          </w:tcPr>
          <w:p w:rsidR="00086AF0" w:rsidRDefault="00A926A4">
            <w:pPr>
              <w:spacing w:before="86" w:line="292" w:lineRule="auto"/>
              <w:ind w:left="76" w:right="36"/>
              <w:rPr>
                <w:sz w:val="24"/>
              </w:rPr>
            </w:pPr>
            <w:r>
              <w:rPr>
                <w:sz w:val="24"/>
              </w:rPr>
              <w:t>Современный мир: самое важное (практическое занятие)</w:t>
            </w:r>
          </w:p>
        </w:tc>
        <w:tc>
          <w:tcPr>
            <w:tcW w:w="732" w:type="dxa"/>
          </w:tcPr>
          <w:p w:rsidR="00172ECC" w:rsidRDefault="00A926A4">
            <w:pPr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:rsidR="00086AF0" w:rsidRPr="00172ECC" w:rsidRDefault="00172ECC" w:rsidP="00172ECC">
            <w:pPr>
              <w:rPr>
                <w:sz w:val="24"/>
              </w:rPr>
            </w:pPr>
            <w:r>
              <w:rPr>
                <w:sz w:val="24"/>
              </w:rPr>
              <w:t>8.11</w:t>
            </w:r>
          </w:p>
        </w:tc>
        <w:tc>
          <w:tcPr>
            <w:tcW w:w="1620" w:type="dxa"/>
          </w:tcPr>
          <w:p w:rsidR="00086AF0" w:rsidRDefault="00A926A4">
            <w:pPr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086AF0" w:rsidRDefault="00A926A4">
            <w:pPr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44" w:type="dxa"/>
          </w:tcPr>
          <w:p w:rsidR="00086AF0" w:rsidRDefault="00A926A4">
            <w:pPr>
              <w:spacing w:before="86" w:line="292" w:lineRule="auto"/>
              <w:ind w:left="78" w:right="30"/>
              <w:rPr>
                <w:sz w:val="24"/>
              </w:rPr>
            </w:pPr>
            <w:proofErr w:type="spellStart"/>
            <w:r>
              <w:rPr>
                <w:sz w:val="24"/>
                <w:lang w:val="en-US"/>
              </w:rPr>
              <w:t>Практическая</w:t>
            </w:r>
            <w:proofErr w:type="spellEnd"/>
            <w:r>
              <w:rPr>
                <w:sz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lang w:val="en-US"/>
              </w:rPr>
              <w:t>работа</w:t>
            </w:r>
            <w:proofErr w:type="spellEnd"/>
            <w:r>
              <w:rPr>
                <w:sz w:val="24"/>
              </w:rPr>
              <w:t>;</w:t>
            </w:r>
          </w:p>
        </w:tc>
      </w:tr>
      <w:tr w:rsidR="00086AF0">
        <w:trPr>
          <w:trHeight w:val="813"/>
        </w:trPr>
        <w:tc>
          <w:tcPr>
            <w:tcW w:w="504" w:type="dxa"/>
          </w:tcPr>
          <w:p w:rsidR="00086AF0" w:rsidRDefault="00A926A4">
            <w:pPr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10.</w:t>
            </w:r>
          </w:p>
        </w:tc>
        <w:tc>
          <w:tcPr>
            <w:tcW w:w="4381" w:type="dxa"/>
          </w:tcPr>
          <w:p w:rsidR="00086AF0" w:rsidRDefault="00A926A4">
            <w:pPr>
              <w:spacing w:before="86"/>
              <w:ind w:left="76" w:right="36"/>
              <w:rPr>
                <w:sz w:val="24"/>
              </w:rPr>
            </w:pPr>
            <w:r>
              <w:rPr>
                <w:sz w:val="24"/>
              </w:rPr>
              <w:t>Каким должен быть человек? Духовно-нравственный облик и идеал человека</w:t>
            </w:r>
          </w:p>
        </w:tc>
        <w:tc>
          <w:tcPr>
            <w:tcW w:w="732" w:type="dxa"/>
          </w:tcPr>
          <w:p w:rsidR="00172ECC" w:rsidRDefault="00A926A4">
            <w:pPr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:rsidR="00086AF0" w:rsidRPr="00172ECC" w:rsidRDefault="00172ECC" w:rsidP="00172ECC">
            <w:pPr>
              <w:rPr>
                <w:sz w:val="24"/>
              </w:rPr>
            </w:pPr>
            <w:r>
              <w:rPr>
                <w:sz w:val="24"/>
              </w:rPr>
              <w:t>15.11</w:t>
            </w:r>
          </w:p>
        </w:tc>
        <w:tc>
          <w:tcPr>
            <w:tcW w:w="1620" w:type="dxa"/>
          </w:tcPr>
          <w:p w:rsidR="00086AF0" w:rsidRDefault="00A926A4">
            <w:pPr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086AF0" w:rsidRDefault="00A926A4">
            <w:pPr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44" w:type="dxa"/>
          </w:tcPr>
          <w:p w:rsidR="00086AF0" w:rsidRDefault="00A926A4">
            <w:pPr>
              <w:spacing w:before="86" w:line="292" w:lineRule="auto"/>
              <w:ind w:left="78" w:right="731"/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опрос;</w:t>
            </w:r>
          </w:p>
        </w:tc>
      </w:tr>
      <w:tr w:rsidR="00086AF0">
        <w:trPr>
          <w:trHeight w:val="813"/>
        </w:trPr>
        <w:tc>
          <w:tcPr>
            <w:tcW w:w="504" w:type="dxa"/>
          </w:tcPr>
          <w:p w:rsidR="00086AF0" w:rsidRDefault="00A926A4">
            <w:pPr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11.</w:t>
            </w:r>
          </w:p>
        </w:tc>
        <w:tc>
          <w:tcPr>
            <w:tcW w:w="4381" w:type="dxa"/>
          </w:tcPr>
          <w:p w:rsidR="00086AF0" w:rsidRDefault="00A926A4">
            <w:pPr>
              <w:spacing w:before="86"/>
              <w:ind w:left="76" w:right="36"/>
              <w:rPr>
                <w:sz w:val="24"/>
              </w:rPr>
            </w:pPr>
            <w:r>
              <w:rPr>
                <w:sz w:val="24"/>
              </w:rPr>
              <w:t>Взросление человека в культуре народов России</w:t>
            </w:r>
          </w:p>
        </w:tc>
        <w:tc>
          <w:tcPr>
            <w:tcW w:w="732" w:type="dxa"/>
          </w:tcPr>
          <w:p w:rsidR="00172ECC" w:rsidRDefault="00A926A4">
            <w:pPr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:rsidR="00086AF0" w:rsidRPr="00172ECC" w:rsidRDefault="00172ECC" w:rsidP="00172ECC">
            <w:pPr>
              <w:rPr>
                <w:sz w:val="24"/>
              </w:rPr>
            </w:pPr>
            <w:r>
              <w:rPr>
                <w:sz w:val="24"/>
              </w:rPr>
              <w:t>22.11</w:t>
            </w:r>
          </w:p>
        </w:tc>
        <w:tc>
          <w:tcPr>
            <w:tcW w:w="1620" w:type="dxa"/>
          </w:tcPr>
          <w:p w:rsidR="00086AF0" w:rsidRDefault="00A926A4">
            <w:pPr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086AF0" w:rsidRDefault="00A926A4">
            <w:pPr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44" w:type="dxa"/>
          </w:tcPr>
          <w:p w:rsidR="00086AF0" w:rsidRDefault="00A926A4">
            <w:pPr>
              <w:spacing w:before="86" w:line="292" w:lineRule="auto"/>
              <w:ind w:left="78" w:right="731"/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опрос;</w:t>
            </w:r>
          </w:p>
        </w:tc>
      </w:tr>
      <w:tr w:rsidR="00086AF0">
        <w:trPr>
          <w:trHeight w:val="813"/>
        </w:trPr>
        <w:tc>
          <w:tcPr>
            <w:tcW w:w="504" w:type="dxa"/>
          </w:tcPr>
          <w:p w:rsidR="00086AF0" w:rsidRDefault="00A926A4">
            <w:pPr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12.</w:t>
            </w:r>
          </w:p>
        </w:tc>
        <w:tc>
          <w:tcPr>
            <w:tcW w:w="4381" w:type="dxa"/>
          </w:tcPr>
          <w:p w:rsidR="00086AF0" w:rsidRDefault="00A926A4">
            <w:pPr>
              <w:spacing w:before="86"/>
              <w:ind w:left="76" w:right="36"/>
              <w:rPr>
                <w:sz w:val="24"/>
              </w:rPr>
            </w:pPr>
            <w:r>
              <w:rPr>
                <w:sz w:val="24"/>
              </w:rPr>
              <w:t>Религия как источник нравственности</w:t>
            </w:r>
          </w:p>
        </w:tc>
        <w:tc>
          <w:tcPr>
            <w:tcW w:w="732" w:type="dxa"/>
          </w:tcPr>
          <w:p w:rsidR="00172ECC" w:rsidRDefault="00A926A4">
            <w:pPr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:rsidR="00086AF0" w:rsidRPr="00172ECC" w:rsidRDefault="00172ECC" w:rsidP="00172ECC">
            <w:pPr>
              <w:rPr>
                <w:sz w:val="24"/>
              </w:rPr>
            </w:pPr>
            <w:r>
              <w:rPr>
                <w:sz w:val="24"/>
              </w:rPr>
              <w:t>29.11</w:t>
            </w:r>
          </w:p>
        </w:tc>
        <w:tc>
          <w:tcPr>
            <w:tcW w:w="1620" w:type="dxa"/>
          </w:tcPr>
          <w:p w:rsidR="00086AF0" w:rsidRDefault="00A926A4">
            <w:pPr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086AF0" w:rsidRDefault="00A926A4">
            <w:pPr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44" w:type="dxa"/>
          </w:tcPr>
          <w:p w:rsidR="00086AF0" w:rsidRDefault="00A926A4">
            <w:pPr>
              <w:spacing w:before="86" w:line="292" w:lineRule="auto"/>
              <w:ind w:left="78" w:right="731"/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опрос;</w:t>
            </w:r>
          </w:p>
        </w:tc>
      </w:tr>
      <w:tr w:rsidR="00086AF0">
        <w:trPr>
          <w:trHeight w:val="813"/>
        </w:trPr>
        <w:tc>
          <w:tcPr>
            <w:tcW w:w="504" w:type="dxa"/>
          </w:tcPr>
          <w:p w:rsidR="00086AF0" w:rsidRDefault="00A926A4">
            <w:pPr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13.</w:t>
            </w:r>
          </w:p>
        </w:tc>
        <w:tc>
          <w:tcPr>
            <w:tcW w:w="4381" w:type="dxa"/>
          </w:tcPr>
          <w:p w:rsidR="00086AF0" w:rsidRDefault="00A926A4">
            <w:pPr>
              <w:spacing w:before="86" w:line="292" w:lineRule="auto"/>
              <w:ind w:left="76" w:right="36"/>
              <w:rPr>
                <w:sz w:val="24"/>
              </w:rPr>
            </w:pPr>
            <w:r>
              <w:rPr>
                <w:sz w:val="24"/>
              </w:rPr>
              <w:t>Наука как источник знания о человеке и человеческом</w:t>
            </w:r>
          </w:p>
        </w:tc>
        <w:tc>
          <w:tcPr>
            <w:tcW w:w="732" w:type="dxa"/>
          </w:tcPr>
          <w:p w:rsidR="00172ECC" w:rsidRDefault="00A926A4">
            <w:pPr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:rsidR="00086AF0" w:rsidRPr="00172ECC" w:rsidRDefault="00172ECC" w:rsidP="00172ECC">
            <w:pPr>
              <w:rPr>
                <w:sz w:val="24"/>
              </w:rPr>
            </w:pPr>
            <w:r>
              <w:rPr>
                <w:sz w:val="24"/>
              </w:rPr>
              <w:t>6.12</w:t>
            </w:r>
          </w:p>
        </w:tc>
        <w:tc>
          <w:tcPr>
            <w:tcW w:w="1620" w:type="dxa"/>
          </w:tcPr>
          <w:p w:rsidR="00086AF0" w:rsidRDefault="00A926A4">
            <w:pPr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086AF0" w:rsidRDefault="00A926A4">
            <w:pPr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44" w:type="dxa"/>
          </w:tcPr>
          <w:p w:rsidR="00086AF0" w:rsidRDefault="00A926A4">
            <w:pPr>
              <w:spacing w:before="86" w:line="292" w:lineRule="auto"/>
              <w:ind w:left="78" w:right="731"/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опрос;</w:t>
            </w:r>
          </w:p>
        </w:tc>
      </w:tr>
      <w:tr w:rsidR="00086AF0">
        <w:trPr>
          <w:trHeight w:val="813"/>
        </w:trPr>
        <w:tc>
          <w:tcPr>
            <w:tcW w:w="504" w:type="dxa"/>
          </w:tcPr>
          <w:p w:rsidR="00086AF0" w:rsidRDefault="00A926A4">
            <w:pPr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14.</w:t>
            </w:r>
          </w:p>
        </w:tc>
        <w:tc>
          <w:tcPr>
            <w:tcW w:w="4381" w:type="dxa"/>
          </w:tcPr>
          <w:p w:rsidR="00086AF0" w:rsidRDefault="00A926A4">
            <w:pPr>
              <w:spacing w:before="86" w:line="292" w:lineRule="auto"/>
              <w:ind w:left="76" w:right="36"/>
              <w:rPr>
                <w:sz w:val="24"/>
              </w:rPr>
            </w:pPr>
            <w:r>
              <w:rPr>
                <w:sz w:val="24"/>
              </w:rPr>
              <w:t>Этика и нравственность как категории духовной культуры</w:t>
            </w:r>
          </w:p>
        </w:tc>
        <w:tc>
          <w:tcPr>
            <w:tcW w:w="732" w:type="dxa"/>
          </w:tcPr>
          <w:p w:rsidR="00172ECC" w:rsidRDefault="00A926A4">
            <w:pPr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:rsidR="00086AF0" w:rsidRPr="00172ECC" w:rsidRDefault="00172ECC" w:rsidP="00172ECC">
            <w:pPr>
              <w:rPr>
                <w:sz w:val="24"/>
              </w:rPr>
            </w:pPr>
            <w:r>
              <w:rPr>
                <w:sz w:val="24"/>
              </w:rPr>
              <w:t>13.12</w:t>
            </w:r>
          </w:p>
        </w:tc>
        <w:tc>
          <w:tcPr>
            <w:tcW w:w="1620" w:type="dxa"/>
          </w:tcPr>
          <w:p w:rsidR="00086AF0" w:rsidRDefault="00A926A4">
            <w:pPr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086AF0" w:rsidRDefault="00A926A4">
            <w:pPr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44" w:type="dxa"/>
          </w:tcPr>
          <w:p w:rsidR="00086AF0" w:rsidRDefault="00A926A4">
            <w:pPr>
              <w:spacing w:before="86" w:line="292" w:lineRule="auto"/>
              <w:ind w:left="78" w:right="731"/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опрос;</w:t>
            </w:r>
          </w:p>
        </w:tc>
      </w:tr>
      <w:tr w:rsidR="00086AF0">
        <w:trPr>
          <w:trHeight w:val="813"/>
        </w:trPr>
        <w:tc>
          <w:tcPr>
            <w:tcW w:w="504" w:type="dxa"/>
          </w:tcPr>
          <w:p w:rsidR="00086AF0" w:rsidRDefault="00A926A4">
            <w:pPr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15.</w:t>
            </w:r>
          </w:p>
        </w:tc>
        <w:tc>
          <w:tcPr>
            <w:tcW w:w="4381" w:type="dxa"/>
          </w:tcPr>
          <w:p w:rsidR="00086AF0" w:rsidRDefault="00A926A4">
            <w:pPr>
              <w:spacing w:before="86" w:line="292" w:lineRule="auto"/>
              <w:ind w:left="76" w:right="36"/>
              <w:rPr>
                <w:sz w:val="24"/>
              </w:rPr>
            </w:pPr>
            <w:r>
              <w:rPr>
                <w:sz w:val="24"/>
              </w:rPr>
              <w:t>Самопознание (практическое занятие)</w:t>
            </w:r>
          </w:p>
        </w:tc>
        <w:tc>
          <w:tcPr>
            <w:tcW w:w="732" w:type="dxa"/>
          </w:tcPr>
          <w:p w:rsidR="00172ECC" w:rsidRDefault="00A926A4">
            <w:pPr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:rsidR="00086AF0" w:rsidRPr="00172ECC" w:rsidRDefault="00172ECC" w:rsidP="00172ECC">
            <w:pPr>
              <w:rPr>
                <w:sz w:val="24"/>
              </w:rPr>
            </w:pPr>
            <w:r>
              <w:rPr>
                <w:sz w:val="24"/>
              </w:rPr>
              <w:t>20.12</w:t>
            </w:r>
          </w:p>
        </w:tc>
        <w:tc>
          <w:tcPr>
            <w:tcW w:w="1620" w:type="dxa"/>
          </w:tcPr>
          <w:p w:rsidR="00086AF0" w:rsidRDefault="00A926A4">
            <w:pPr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086AF0" w:rsidRDefault="00A926A4">
            <w:pPr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44" w:type="dxa"/>
          </w:tcPr>
          <w:p w:rsidR="00086AF0" w:rsidRDefault="00A926A4">
            <w:pPr>
              <w:spacing w:before="86" w:line="292" w:lineRule="auto"/>
              <w:ind w:left="78"/>
              <w:rPr>
                <w:sz w:val="24"/>
              </w:rPr>
            </w:pPr>
            <w:proofErr w:type="spellStart"/>
            <w:r>
              <w:rPr>
                <w:sz w:val="24"/>
                <w:lang w:val="en-US"/>
              </w:rPr>
              <w:t>Практическая</w:t>
            </w:r>
            <w:proofErr w:type="spellEnd"/>
            <w:r>
              <w:rPr>
                <w:sz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lang w:val="en-US"/>
              </w:rPr>
              <w:t>работа</w:t>
            </w:r>
            <w:proofErr w:type="spellEnd"/>
            <w:r>
              <w:rPr>
                <w:sz w:val="24"/>
              </w:rPr>
              <w:t>;</w:t>
            </w:r>
          </w:p>
        </w:tc>
      </w:tr>
      <w:tr w:rsidR="00086AF0">
        <w:trPr>
          <w:trHeight w:val="813"/>
        </w:trPr>
        <w:tc>
          <w:tcPr>
            <w:tcW w:w="504" w:type="dxa"/>
          </w:tcPr>
          <w:p w:rsidR="00086AF0" w:rsidRDefault="00A926A4">
            <w:pPr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lastRenderedPageBreak/>
              <w:t>16.</w:t>
            </w:r>
          </w:p>
        </w:tc>
        <w:tc>
          <w:tcPr>
            <w:tcW w:w="4381" w:type="dxa"/>
          </w:tcPr>
          <w:p w:rsidR="00086AF0" w:rsidRDefault="00A926A4">
            <w:pPr>
              <w:spacing w:before="86" w:line="292" w:lineRule="auto"/>
              <w:ind w:left="76" w:right="36"/>
              <w:rPr>
                <w:sz w:val="24"/>
              </w:rPr>
            </w:pPr>
            <w:r>
              <w:rPr>
                <w:sz w:val="24"/>
              </w:rPr>
              <w:t>Труд делает человека человеком</w:t>
            </w:r>
          </w:p>
        </w:tc>
        <w:tc>
          <w:tcPr>
            <w:tcW w:w="732" w:type="dxa"/>
          </w:tcPr>
          <w:p w:rsidR="00172ECC" w:rsidRDefault="00A926A4">
            <w:pPr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:rsidR="00086AF0" w:rsidRPr="00172ECC" w:rsidRDefault="00172ECC" w:rsidP="00172ECC">
            <w:pPr>
              <w:rPr>
                <w:sz w:val="24"/>
              </w:rPr>
            </w:pPr>
            <w:r>
              <w:rPr>
                <w:sz w:val="24"/>
              </w:rPr>
              <w:t>27.12</w:t>
            </w:r>
          </w:p>
        </w:tc>
        <w:tc>
          <w:tcPr>
            <w:tcW w:w="1620" w:type="dxa"/>
          </w:tcPr>
          <w:p w:rsidR="00086AF0" w:rsidRDefault="00A926A4">
            <w:pPr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086AF0" w:rsidRDefault="00A926A4">
            <w:pPr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44" w:type="dxa"/>
          </w:tcPr>
          <w:p w:rsidR="00086AF0" w:rsidRDefault="00A926A4">
            <w:pPr>
              <w:spacing w:before="86" w:line="292" w:lineRule="auto"/>
              <w:ind w:left="78" w:right="731"/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опрос;</w:t>
            </w:r>
          </w:p>
        </w:tc>
      </w:tr>
      <w:tr w:rsidR="00086AF0">
        <w:trPr>
          <w:trHeight w:val="813"/>
        </w:trPr>
        <w:tc>
          <w:tcPr>
            <w:tcW w:w="504" w:type="dxa"/>
          </w:tcPr>
          <w:p w:rsidR="00086AF0" w:rsidRDefault="00A926A4">
            <w:pPr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17.</w:t>
            </w:r>
          </w:p>
        </w:tc>
        <w:tc>
          <w:tcPr>
            <w:tcW w:w="4381" w:type="dxa"/>
          </w:tcPr>
          <w:p w:rsidR="00086AF0" w:rsidRDefault="00A926A4">
            <w:pPr>
              <w:spacing w:before="86"/>
              <w:ind w:left="76" w:right="36"/>
              <w:rPr>
                <w:sz w:val="24"/>
              </w:rPr>
            </w:pPr>
            <w:r>
              <w:rPr>
                <w:sz w:val="24"/>
              </w:rPr>
              <w:t>Подвиг: как узнать героя?</w:t>
            </w:r>
          </w:p>
        </w:tc>
        <w:tc>
          <w:tcPr>
            <w:tcW w:w="732" w:type="dxa"/>
          </w:tcPr>
          <w:p w:rsidR="00172ECC" w:rsidRDefault="00A926A4">
            <w:pPr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:rsidR="00086AF0" w:rsidRPr="00172ECC" w:rsidRDefault="00172ECC" w:rsidP="00172ECC">
            <w:pPr>
              <w:rPr>
                <w:sz w:val="24"/>
              </w:rPr>
            </w:pPr>
            <w:r>
              <w:rPr>
                <w:sz w:val="24"/>
              </w:rPr>
              <w:t>10.01</w:t>
            </w:r>
          </w:p>
        </w:tc>
        <w:tc>
          <w:tcPr>
            <w:tcW w:w="1620" w:type="dxa"/>
          </w:tcPr>
          <w:p w:rsidR="00086AF0" w:rsidRDefault="00A926A4">
            <w:pPr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086AF0" w:rsidRDefault="00A926A4">
            <w:pPr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44" w:type="dxa"/>
          </w:tcPr>
          <w:p w:rsidR="00086AF0" w:rsidRDefault="00A926A4">
            <w:pPr>
              <w:spacing w:before="86" w:line="292" w:lineRule="auto"/>
              <w:ind w:left="78" w:right="731"/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опрос;</w:t>
            </w:r>
          </w:p>
        </w:tc>
      </w:tr>
      <w:tr w:rsidR="00086AF0">
        <w:trPr>
          <w:trHeight w:val="813"/>
        </w:trPr>
        <w:tc>
          <w:tcPr>
            <w:tcW w:w="504" w:type="dxa"/>
          </w:tcPr>
          <w:p w:rsidR="00086AF0" w:rsidRDefault="00A926A4">
            <w:pPr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18.</w:t>
            </w:r>
          </w:p>
        </w:tc>
        <w:tc>
          <w:tcPr>
            <w:tcW w:w="4381" w:type="dxa"/>
          </w:tcPr>
          <w:p w:rsidR="00086AF0" w:rsidRDefault="00A926A4">
            <w:pPr>
              <w:spacing w:before="86" w:line="292" w:lineRule="auto"/>
              <w:ind w:left="76" w:right="36"/>
              <w:rPr>
                <w:sz w:val="24"/>
              </w:rPr>
            </w:pPr>
            <w:r>
              <w:rPr>
                <w:sz w:val="24"/>
              </w:rPr>
              <w:t>Люди в обществе: духовно-нравственное взаимовлияние</w:t>
            </w:r>
          </w:p>
        </w:tc>
        <w:tc>
          <w:tcPr>
            <w:tcW w:w="732" w:type="dxa"/>
          </w:tcPr>
          <w:p w:rsidR="00172ECC" w:rsidRDefault="00A926A4">
            <w:pPr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:rsidR="00086AF0" w:rsidRPr="00172ECC" w:rsidRDefault="00172ECC" w:rsidP="00172ECC">
            <w:pPr>
              <w:rPr>
                <w:sz w:val="24"/>
              </w:rPr>
            </w:pPr>
            <w:r>
              <w:rPr>
                <w:sz w:val="24"/>
              </w:rPr>
              <w:t>17.01</w:t>
            </w:r>
          </w:p>
        </w:tc>
        <w:tc>
          <w:tcPr>
            <w:tcW w:w="1620" w:type="dxa"/>
          </w:tcPr>
          <w:p w:rsidR="00086AF0" w:rsidRDefault="00A926A4">
            <w:pPr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086AF0" w:rsidRDefault="00A926A4">
            <w:pPr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44" w:type="dxa"/>
          </w:tcPr>
          <w:p w:rsidR="00086AF0" w:rsidRDefault="00A926A4">
            <w:pPr>
              <w:spacing w:before="86" w:line="292" w:lineRule="auto"/>
              <w:ind w:left="78" w:right="731"/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опрос;</w:t>
            </w:r>
          </w:p>
        </w:tc>
      </w:tr>
      <w:tr w:rsidR="00086AF0">
        <w:trPr>
          <w:trHeight w:val="813"/>
        </w:trPr>
        <w:tc>
          <w:tcPr>
            <w:tcW w:w="504" w:type="dxa"/>
          </w:tcPr>
          <w:p w:rsidR="00086AF0" w:rsidRDefault="00A926A4">
            <w:pPr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19.</w:t>
            </w:r>
          </w:p>
        </w:tc>
        <w:tc>
          <w:tcPr>
            <w:tcW w:w="4381" w:type="dxa"/>
          </w:tcPr>
          <w:p w:rsidR="00086AF0" w:rsidRDefault="00A926A4">
            <w:pPr>
              <w:spacing w:before="86" w:line="292" w:lineRule="auto"/>
              <w:ind w:left="76" w:right="36"/>
              <w:rPr>
                <w:sz w:val="24"/>
              </w:rPr>
            </w:pPr>
            <w:r>
              <w:rPr>
                <w:sz w:val="24"/>
              </w:rPr>
              <w:t>Проблемы современного общества как отражение его духовно-нравственного самосознания</w:t>
            </w:r>
          </w:p>
        </w:tc>
        <w:tc>
          <w:tcPr>
            <w:tcW w:w="732" w:type="dxa"/>
          </w:tcPr>
          <w:p w:rsidR="00172ECC" w:rsidRDefault="00A926A4">
            <w:pPr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:rsidR="00172ECC" w:rsidRDefault="00172ECC" w:rsidP="00172ECC">
            <w:pPr>
              <w:rPr>
                <w:sz w:val="24"/>
              </w:rPr>
            </w:pPr>
          </w:p>
          <w:p w:rsidR="00086AF0" w:rsidRPr="00172ECC" w:rsidRDefault="00172ECC" w:rsidP="00172ECC">
            <w:pPr>
              <w:rPr>
                <w:sz w:val="24"/>
              </w:rPr>
            </w:pPr>
            <w:r>
              <w:rPr>
                <w:sz w:val="24"/>
              </w:rPr>
              <w:t>24.01</w:t>
            </w:r>
          </w:p>
        </w:tc>
        <w:tc>
          <w:tcPr>
            <w:tcW w:w="1620" w:type="dxa"/>
          </w:tcPr>
          <w:p w:rsidR="00086AF0" w:rsidRDefault="00A926A4">
            <w:pPr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086AF0" w:rsidRDefault="00A926A4">
            <w:pPr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44" w:type="dxa"/>
          </w:tcPr>
          <w:p w:rsidR="00086AF0" w:rsidRDefault="00A926A4">
            <w:pPr>
              <w:spacing w:before="86" w:line="292" w:lineRule="auto"/>
              <w:ind w:left="78" w:right="731"/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опрос;</w:t>
            </w:r>
          </w:p>
        </w:tc>
      </w:tr>
      <w:tr w:rsidR="00086AF0">
        <w:trPr>
          <w:trHeight w:val="668"/>
        </w:trPr>
        <w:tc>
          <w:tcPr>
            <w:tcW w:w="504" w:type="dxa"/>
          </w:tcPr>
          <w:p w:rsidR="00086AF0" w:rsidRDefault="00A926A4">
            <w:pPr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20.</w:t>
            </w:r>
          </w:p>
        </w:tc>
        <w:tc>
          <w:tcPr>
            <w:tcW w:w="4381" w:type="dxa"/>
          </w:tcPr>
          <w:p w:rsidR="00086AF0" w:rsidRDefault="00A926A4">
            <w:pPr>
              <w:spacing w:before="86" w:line="292" w:lineRule="auto"/>
              <w:ind w:left="76" w:right="36"/>
              <w:rPr>
                <w:sz w:val="24"/>
              </w:rPr>
            </w:pPr>
            <w:r>
              <w:rPr>
                <w:sz w:val="24"/>
              </w:rPr>
              <w:t>Духовно-нравственные ориентиры социальных отношений</w:t>
            </w:r>
          </w:p>
        </w:tc>
        <w:tc>
          <w:tcPr>
            <w:tcW w:w="732" w:type="dxa"/>
          </w:tcPr>
          <w:p w:rsidR="00172ECC" w:rsidRDefault="00A926A4">
            <w:pPr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:rsidR="00086AF0" w:rsidRPr="00172ECC" w:rsidRDefault="00172ECC" w:rsidP="00172ECC">
            <w:pPr>
              <w:rPr>
                <w:sz w:val="24"/>
              </w:rPr>
            </w:pPr>
            <w:r>
              <w:rPr>
                <w:sz w:val="24"/>
              </w:rPr>
              <w:t>31.01</w:t>
            </w:r>
          </w:p>
        </w:tc>
        <w:tc>
          <w:tcPr>
            <w:tcW w:w="1620" w:type="dxa"/>
          </w:tcPr>
          <w:p w:rsidR="00086AF0" w:rsidRDefault="00A926A4">
            <w:pPr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086AF0" w:rsidRDefault="00A926A4">
            <w:pPr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44" w:type="dxa"/>
          </w:tcPr>
          <w:p w:rsidR="00086AF0" w:rsidRDefault="00A926A4">
            <w:pPr>
              <w:spacing w:before="86" w:line="292" w:lineRule="auto"/>
              <w:ind w:left="78" w:right="66"/>
              <w:rPr>
                <w:sz w:val="24"/>
              </w:rPr>
            </w:pPr>
            <w:r>
              <w:rPr>
                <w:sz w:val="24"/>
              </w:rPr>
              <w:t>Устный опрос;</w:t>
            </w:r>
          </w:p>
        </w:tc>
      </w:tr>
      <w:tr w:rsidR="00086AF0">
        <w:trPr>
          <w:trHeight w:val="813"/>
        </w:trPr>
        <w:tc>
          <w:tcPr>
            <w:tcW w:w="504" w:type="dxa"/>
          </w:tcPr>
          <w:p w:rsidR="00086AF0" w:rsidRDefault="00A926A4">
            <w:pPr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21.</w:t>
            </w:r>
          </w:p>
        </w:tc>
        <w:tc>
          <w:tcPr>
            <w:tcW w:w="4381" w:type="dxa"/>
          </w:tcPr>
          <w:p w:rsidR="00086AF0" w:rsidRDefault="00A926A4">
            <w:pPr>
              <w:spacing w:before="60"/>
              <w:ind w:left="76" w:right="36"/>
              <w:rPr>
                <w:sz w:val="24"/>
              </w:rPr>
            </w:pPr>
            <w:r>
              <w:rPr>
                <w:sz w:val="24"/>
              </w:rPr>
              <w:t>Гуманизм как сущностная характеристика духовно-нравственной культуры народов России</w:t>
            </w:r>
          </w:p>
        </w:tc>
        <w:tc>
          <w:tcPr>
            <w:tcW w:w="732" w:type="dxa"/>
          </w:tcPr>
          <w:p w:rsidR="00172ECC" w:rsidRDefault="00A926A4">
            <w:pPr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:rsidR="00086AF0" w:rsidRPr="00172ECC" w:rsidRDefault="00172ECC" w:rsidP="00172ECC">
            <w:pPr>
              <w:rPr>
                <w:sz w:val="24"/>
              </w:rPr>
            </w:pPr>
            <w:r>
              <w:rPr>
                <w:sz w:val="24"/>
              </w:rPr>
              <w:t>7.02</w:t>
            </w:r>
          </w:p>
        </w:tc>
        <w:tc>
          <w:tcPr>
            <w:tcW w:w="1620" w:type="dxa"/>
          </w:tcPr>
          <w:p w:rsidR="00086AF0" w:rsidRDefault="00A926A4">
            <w:pPr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086AF0" w:rsidRDefault="00A926A4">
            <w:pPr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44" w:type="dxa"/>
          </w:tcPr>
          <w:p w:rsidR="00086AF0" w:rsidRDefault="00A926A4">
            <w:pPr>
              <w:spacing w:before="86" w:line="292" w:lineRule="auto"/>
              <w:ind w:left="78" w:right="214"/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опрос;</w:t>
            </w:r>
          </w:p>
        </w:tc>
      </w:tr>
      <w:tr w:rsidR="00086AF0">
        <w:trPr>
          <w:trHeight w:val="813"/>
        </w:trPr>
        <w:tc>
          <w:tcPr>
            <w:tcW w:w="504" w:type="dxa"/>
          </w:tcPr>
          <w:p w:rsidR="00086AF0" w:rsidRDefault="00A926A4">
            <w:pPr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22.</w:t>
            </w:r>
          </w:p>
        </w:tc>
        <w:tc>
          <w:tcPr>
            <w:tcW w:w="4381" w:type="dxa"/>
          </w:tcPr>
          <w:p w:rsidR="00086AF0" w:rsidRDefault="00A926A4">
            <w:pPr>
              <w:spacing w:before="86" w:line="292" w:lineRule="auto"/>
              <w:ind w:left="76" w:right="36"/>
              <w:rPr>
                <w:sz w:val="24"/>
              </w:rPr>
            </w:pPr>
            <w:r>
              <w:rPr>
                <w:sz w:val="24"/>
              </w:rPr>
              <w:t>Социальные профессии; их важность для сохранения духовно-нравственного облика общества</w:t>
            </w:r>
          </w:p>
        </w:tc>
        <w:tc>
          <w:tcPr>
            <w:tcW w:w="732" w:type="dxa"/>
          </w:tcPr>
          <w:p w:rsidR="00172ECC" w:rsidRDefault="00A926A4">
            <w:pPr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:rsidR="00172ECC" w:rsidRDefault="00172ECC" w:rsidP="00172ECC">
            <w:pPr>
              <w:rPr>
                <w:sz w:val="24"/>
              </w:rPr>
            </w:pPr>
          </w:p>
          <w:p w:rsidR="00086AF0" w:rsidRPr="00172ECC" w:rsidRDefault="00172ECC" w:rsidP="00172ECC">
            <w:pPr>
              <w:rPr>
                <w:sz w:val="24"/>
              </w:rPr>
            </w:pPr>
            <w:r>
              <w:rPr>
                <w:sz w:val="24"/>
              </w:rPr>
              <w:t>14.02</w:t>
            </w:r>
          </w:p>
        </w:tc>
        <w:tc>
          <w:tcPr>
            <w:tcW w:w="1620" w:type="dxa"/>
          </w:tcPr>
          <w:p w:rsidR="00086AF0" w:rsidRDefault="00A926A4">
            <w:pPr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086AF0" w:rsidRDefault="00A926A4">
            <w:pPr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44" w:type="dxa"/>
          </w:tcPr>
          <w:p w:rsidR="00086AF0" w:rsidRDefault="00A926A4">
            <w:pPr>
              <w:spacing w:before="86" w:line="292" w:lineRule="auto"/>
              <w:ind w:left="78" w:right="731"/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опрос;</w:t>
            </w:r>
          </w:p>
        </w:tc>
      </w:tr>
      <w:tr w:rsidR="00086AF0">
        <w:trPr>
          <w:trHeight w:val="1149"/>
        </w:trPr>
        <w:tc>
          <w:tcPr>
            <w:tcW w:w="504" w:type="dxa"/>
          </w:tcPr>
          <w:p w:rsidR="00086AF0" w:rsidRDefault="00A926A4">
            <w:pPr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23.</w:t>
            </w:r>
          </w:p>
        </w:tc>
        <w:tc>
          <w:tcPr>
            <w:tcW w:w="4381" w:type="dxa"/>
          </w:tcPr>
          <w:p w:rsidR="00086AF0" w:rsidRDefault="00A926A4">
            <w:pPr>
              <w:spacing w:before="86" w:line="292" w:lineRule="auto"/>
              <w:ind w:left="76" w:right="36"/>
              <w:rPr>
                <w:sz w:val="24"/>
              </w:rPr>
            </w:pPr>
            <w:r>
              <w:rPr>
                <w:sz w:val="24"/>
              </w:rPr>
              <w:t>Выдающиеся благотворители в истории. Благотворительность как нравственный долг</w:t>
            </w:r>
          </w:p>
        </w:tc>
        <w:tc>
          <w:tcPr>
            <w:tcW w:w="732" w:type="dxa"/>
          </w:tcPr>
          <w:p w:rsidR="00172ECC" w:rsidRDefault="00A926A4">
            <w:pPr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:rsidR="00172ECC" w:rsidRDefault="00172ECC" w:rsidP="00172ECC">
            <w:pPr>
              <w:rPr>
                <w:sz w:val="24"/>
              </w:rPr>
            </w:pPr>
          </w:p>
          <w:p w:rsidR="00086AF0" w:rsidRPr="00172ECC" w:rsidRDefault="00172ECC" w:rsidP="00172ECC">
            <w:pPr>
              <w:rPr>
                <w:sz w:val="24"/>
              </w:rPr>
            </w:pPr>
            <w:r>
              <w:rPr>
                <w:sz w:val="24"/>
              </w:rPr>
              <w:t>21.02</w:t>
            </w:r>
          </w:p>
        </w:tc>
        <w:tc>
          <w:tcPr>
            <w:tcW w:w="1620" w:type="dxa"/>
          </w:tcPr>
          <w:p w:rsidR="00086AF0" w:rsidRDefault="00A926A4">
            <w:pPr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086AF0" w:rsidRDefault="00A926A4">
            <w:pPr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44" w:type="dxa"/>
          </w:tcPr>
          <w:p w:rsidR="00086AF0" w:rsidRDefault="00A926A4">
            <w:pPr>
              <w:spacing w:before="86" w:line="292" w:lineRule="auto"/>
              <w:ind w:left="78" w:right="731"/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опрос;</w:t>
            </w:r>
          </w:p>
        </w:tc>
      </w:tr>
      <w:tr w:rsidR="00086AF0">
        <w:trPr>
          <w:trHeight w:val="813"/>
        </w:trPr>
        <w:tc>
          <w:tcPr>
            <w:tcW w:w="504" w:type="dxa"/>
          </w:tcPr>
          <w:p w:rsidR="00086AF0" w:rsidRDefault="00A926A4">
            <w:pPr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24.</w:t>
            </w:r>
          </w:p>
        </w:tc>
        <w:tc>
          <w:tcPr>
            <w:tcW w:w="4381" w:type="dxa"/>
          </w:tcPr>
          <w:p w:rsidR="00086AF0" w:rsidRDefault="00A926A4">
            <w:pPr>
              <w:spacing w:before="86" w:line="292" w:lineRule="auto"/>
              <w:ind w:left="76" w:right="36"/>
              <w:rPr>
                <w:sz w:val="24"/>
              </w:rPr>
            </w:pPr>
            <w:r>
              <w:rPr>
                <w:sz w:val="24"/>
              </w:rPr>
              <w:t>Выдающиеся учёные России. Наука как источник социального и духовного прогресса общества</w:t>
            </w:r>
          </w:p>
        </w:tc>
        <w:tc>
          <w:tcPr>
            <w:tcW w:w="732" w:type="dxa"/>
          </w:tcPr>
          <w:p w:rsidR="00172ECC" w:rsidRDefault="00A926A4">
            <w:pPr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:rsidR="00172ECC" w:rsidRDefault="00172ECC" w:rsidP="00172ECC">
            <w:pPr>
              <w:rPr>
                <w:sz w:val="24"/>
              </w:rPr>
            </w:pPr>
          </w:p>
          <w:p w:rsidR="00086AF0" w:rsidRPr="00172ECC" w:rsidRDefault="00172ECC" w:rsidP="00172ECC">
            <w:pPr>
              <w:rPr>
                <w:sz w:val="24"/>
              </w:rPr>
            </w:pPr>
            <w:r>
              <w:rPr>
                <w:sz w:val="24"/>
              </w:rPr>
              <w:t>28.02</w:t>
            </w:r>
          </w:p>
        </w:tc>
        <w:tc>
          <w:tcPr>
            <w:tcW w:w="1620" w:type="dxa"/>
          </w:tcPr>
          <w:p w:rsidR="00086AF0" w:rsidRDefault="00A926A4">
            <w:pPr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086AF0" w:rsidRDefault="00A926A4">
            <w:pPr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44" w:type="dxa"/>
          </w:tcPr>
          <w:p w:rsidR="00086AF0" w:rsidRDefault="00A926A4">
            <w:pPr>
              <w:spacing w:before="86" w:line="292" w:lineRule="auto"/>
              <w:ind w:left="78" w:right="731"/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опрос;</w:t>
            </w:r>
          </w:p>
        </w:tc>
      </w:tr>
      <w:tr w:rsidR="00086AF0">
        <w:trPr>
          <w:trHeight w:val="810"/>
        </w:trPr>
        <w:tc>
          <w:tcPr>
            <w:tcW w:w="504" w:type="dxa"/>
          </w:tcPr>
          <w:p w:rsidR="00086AF0" w:rsidRDefault="00A926A4">
            <w:pPr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25.</w:t>
            </w:r>
          </w:p>
        </w:tc>
        <w:tc>
          <w:tcPr>
            <w:tcW w:w="4381" w:type="dxa"/>
          </w:tcPr>
          <w:p w:rsidR="00086AF0" w:rsidRDefault="00A926A4">
            <w:pPr>
              <w:spacing w:before="86" w:line="292" w:lineRule="auto"/>
              <w:ind w:left="76" w:right="36"/>
              <w:rPr>
                <w:sz w:val="24"/>
              </w:rPr>
            </w:pPr>
            <w:r>
              <w:rPr>
                <w:sz w:val="24"/>
              </w:rPr>
              <w:t>Моя профессия (практическое занятие)</w:t>
            </w:r>
          </w:p>
        </w:tc>
        <w:tc>
          <w:tcPr>
            <w:tcW w:w="732" w:type="dxa"/>
          </w:tcPr>
          <w:p w:rsidR="00172ECC" w:rsidRDefault="00A926A4">
            <w:pPr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:rsidR="00086AF0" w:rsidRPr="00172ECC" w:rsidRDefault="00172ECC" w:rsidP="00172ECC">
            <w:pPr>
              <w:rPr>
                <w:sz w:val="24"/>
              </w:rPr>
            </w:pPr>
            <w:r>
              <w:rPr>
                <w:sz w:val="24"/>
              </w:rPr>
              <w:t>6.03</w:t>
            </w:r>
          </w:p>
        </w:tc>
        <w:tc>
          <w:tcPr>
            <w:tcW w:w="1620" w:type="dxa"/>
          </w:tcPr>
          <w:p w:rsidR="00086AF0" w:rsidRDefault="00A926A4">
            <w:pPr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086AF0" w:rsidRDefault="00A926A4">
            <w:pPr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44" w:type="dxa"/>
          </w:tcPr>
          <w:p w:rsidR="00086AF0" w:rsidRDefault="00A926A4">
            <w:pPr>
              <w:spacing w:before="86" w:line="292" w:lineRule="auto"/>
              <w:ind w:left="78"/>
              <w:rPr>
                <w:sz w:val="24"/>
              </w:rPr>
            </w:pPr>
            <w:proofErr w:type="spellStart"/>
            <w:r>
              <w:rPr>
                <w:sz w:val="24"/>
                <w:lang w:val="en-US"/>
              </w:rPr>
              <w:t>Практическая</w:t>
            </w:r>
            <w:proofErr w:type="spellEnd"/>
            <w:r>
              <w:rPr>
                <w:sz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lang w:val="en-US"/>
              </w:rPr>
              <w:t>работа</w:t>
            </w:r>
            <w:proofErr w:type="spellEnd"/>
            <w:r>
              <w:rPr>
                <w:sz w:val="24"/>
              </w:rPr>
              <w:t>;</w:t>
            </w:r>
          </w:p>
        </w:tc>
      </w:tr>
      <w:tr w:rsidR="00086AF0">
        <w:trPr>
          <w:trHeight w:val="726"/>
        </w:trPr>
        <w:tc>
          <w:tcPr>
            <w:tcW w:w="504" w:type="dxa"/>
          </w:tcPr>
          <w:p w:rsidR="00086AF0" w:rsidRDefault="00A926A4">
            <w:pPr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26.</w:t>
            </w:r>
          </w:p>
        </w:tc>
        <w:tc>
          <w:tcPr>
            <w:tcW w:w="4381" w:type="dxa"/>
          </w:tcPr>
          <w:p w:rsidR="00086AF0" w:rsidRDefault="00A926A4">
            <w:pPr>
              <w:spacing w:before="60" w:line="292" w:lineRule="auto"/>
              <w:ind w:left="76" w:right="36"/>
              <w:rPr>
                <w:sz w:val="24"/>
              </w:rPr>
            </w:pPr>
            <w:r>
              <w:rPr>
                <w:sz w:val="24"/>
              </w:rPr>
              <w:t>Гражданин</w:t>
            </w:r>
          </w:p>
        </w:tc>
        <w:tc>
          <w:tcPr>
            <w:tcW w:w="732" w:type="dxa"/>
          </w:tcPr>
          <w:p w:rsidR="00172ECC" w:rsidRDefault="00A926A4">
            <w:pPr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:rsidR="00086AF0" w:rsidRPr="00172ECC" w:rsidRDefault="00172ECC" w:rsidP="00172ECC">
            <w:pPr>
              <w:rPr>
                <w:sz w:val="24"/>
              </w:rPr>
            </w:pPr>
            <w:r>
              <w:rPr>
                <w:sz w:val="24"/>
              </w:rPr>
              <w:t>13.03</w:t>
            </w:r>
          </w:p>
        </w:tc>
        <w:tc>
          <w:tcPr>
            <w:tcW w:w="1620" w:type="dxa"/>
          </w:tcPr>
          <w:p w:rsidR="00086AF0" w:rsidRDefault="00A926A4">
            <w:pPr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086AF0" w:rsidRDefault="00A926A4">
            <w:pPr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44" w:type="dxa"/>
          </w:tcPr>
          <w:p w:rsidR="00086AF0" w:rsidRDefault="00A926A4">
            <w:pPr>
              <w:spacing w:before="86" w:line="292" w:lineRule="auto"/>
              <w:ind w:left="78" w:right="731"/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опрос;</w:t>
            </w:r>
          </w:p>
        </w:tc>
      </w:tr>
      <w:tr w:rsidR="00086AF0">
        <w:trPr>
          <w:trHeight w:val="811"/>
        </w:trPr>
        <w:tc>
          <w:tcPr>
            <w:tcW w:w="504" w:type="dxa"/>
          </w:tcPr>
          <w:p w:rsidR="00086AF0" w:rsidRDefault="00A926A4">
            <w:pPr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27.</w:t>
            </w:r>
          </w:p>
        </w:tc>
        <w:tc>
          <w:tcPr>
            <w:tcW w:w="4381" w:type="dxa"/>
          </w:tcPr>
          <w:p w:rsidR="00086AF0" w:rsidRDefault="00A926A4">
            <w:pPr>
              <w:spacing w:before="86" w:line="292" w:lineRule="auto"/>
              <w:ind w:left="76" w:right="36"/>
              <w:rPr>
                <w:sz w:val="24"/>
              </w:rPr>
            </w:pPr>
            <w:r>
              <w:rPr>
                <w:sz w:val="24"/>
              </w:rPr>
              <w:t>Патриотизм</w:t>
            </w:r>
          </w:p>
        </w:tc>
        <w:tc>
          <w:tcPr>
            <w:tcW w:w="732" w:type="dxa"/>
          </w:tcPr>
          <w:p w:rsidR="00172ECC" w:rsidRDefault="00A926A4">
            <w:pPr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:rsidR="00086AF0" w:rsidRPr="00172ECC" w:rsidRDefault="00172ECC" w:rsidP="00172ECC">
            <w:pPr>
              <w:rPr>
                <w:sz w:val="24"/>
              </w:rPr>
            </w:pPr>
            <w:r>
              <w:rPr>
                <w:sz w:val="24"/>
              </w:rPr>
              <w:t>20.03</w:t>
            </w:r>
          </w:p>
        </w:tc>
        <w:tc>
          <w:tcPr>
            <w:tcW w:w="1620" w:type="dxa"/>
          </w:tcPr>
          <w:p w:rsidR="00086AF0" w:rsidRDefault="00A926A4">
            <w:pPr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086AF0" w:rsidRDefault="00A926A4">
            <w:pPr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44" w:type="dxa"/>
          </w:tcPr>
          <w:p w:rsidR="00086AF0" w:rsidRDefault="00A926A4">
            <w:pPr>
              <w:spacing w:before="86" w:line="292" w:lineRule="auto"/>
              <w:ind w:left="78" w:right="731"/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опрос;</w:t>
            </w:r>
          </w:p>
        </w:tc>
      </w:tr>
      <w:tr w:rsidR="00086AF0">
        <w:trPr>
          <w:trHeight w:val="657"/>
        </w:trPr>
        <w:tc>
          <w:tcPr>
            <w:tcW w:w="504" w:type="dxa"/>
          </w:tcPr>
          <w:p w:rsidR="00086AF0" w:rsidRDefault="00A926A4">
            <w:pPr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28.</w:t>
            </w:r>
          </w:p>
        </w:tc>
        <w:tc>
          <w:tcPr>
            <w:tcW w:w="4381" w:type="dxa"/>
          </w:tcPr>
          <w:p w:rsidR="00086AF0" w:rsidRDefault="00A926A4">
            <w:pPr>
              <w:spacing w:before="86" w:line="292" w:lineRule="auto"/>
              <w:ind w:left="76" w:right="36"/>
              <w:rPr>
                <w:sz w:val="24"/>
              </w:rPr>
            </w:pPr>
            <w:r>
              <w:rPr>
                <w:sz w:val="24"/>
              </w:rPr>
              <w:t>Защита Родины: подвиг или долг?</w:t>
            </w:r>
          </w:p>
        </w:tc>
        <w:tc>
          <w:tcPr>
            <w:tcW w:w="732" w:type="dxa"/>
          </w:tcPr>
          <w:p w:rsidR="00662CD3" w:rsidRDefault="00A926A4">
            <w:pPr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:rsidR="00086AF0" w:rsidRPr="00662CD3" w:rsidRDefault="00662CD3" w:rsidP="00662CD3">
            <w:pPr>
              <w:rPr>
                <w:sz w:val="24"/>
              </w:rPr>
            </w:pPr>
            <w:r>
              <w:rPr>
                <w:sz w:val="24"/>
              </w:rPr>
              <w:t>3.04</w:t>
            </w:r>
          </w:p>
        </w:tc>
        <w:tc>
          <w:tcPr>
            <w:tcW w:w="1620" w:type="dxa"/>
          </w:tcPr>
          <w:p w:rsidR="00086AF0" w:rsidRDefault="00A926A4">
            <w:pPr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086AF0" w:rsidRDefault="00A926A4">
            <w:pPr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44" w:type="dxa"/>
          </w:tcPr>
          <w:p w:rsidR="00086AF0" w:rsidRDefault="00A926A4">
            <w:pPr>
              <w:spacing w:before="86" w:line="292" w:lineRule="auto"/>
              <w:ind w:left="78" w:right="731"/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опрос;</w:t>
            </w:r>
          </w:p>
        </w:tc>
      </w:tr>
      <w:tr w:rsidR="00086AF0">
        <w:trPr>
          <w:trHeight w:val="759"/>
        </w:trPr>
        <w:tc>
          <w:tcPr>
            <w:tcW w:w="504" w:type="dxa"/>
          </w:tcPr>
          <w:p w:rsidR="00086AF0" w:rsidRDefault="00A926A4">
            <w:pPr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29.</w:t>
            </w:r>
          </w:p>
        </w:tc>
        <w:tc>
          <w:tcPr>
            <w:tcW w:w="4381" w:type="dxa"/>
          </w:tcPr>
          <w:p w:rsidR="00086AF0" w:rsidRDefault="00A926A4">
            <w:pPr>
              <w:spacing w:before="86" w:line="292" w:lineRule="auto"/>
              <w:ind w:left="76" w:right="36"/>
              <w:rPr>
                <w:sz w:val="24"/>
              </w:rPr>
            </w:pPr>
            <w:r>
              <w:rPr>
                <w:sz w:val="24"/>
              </w:rPr>
              <w:t>Государство. Россия — наша Родина</w:t>
            </w:r>
          </w:p>
        </w:tc>
        <w:tc>
          <w:tcPr>
            <w:tcW w:w="732" w:type="dxa"/>
          </w:tcPr>
          <w:p w:rsidR="00662CD3" w:rsidRDefault="00A926A4">
            <w:pPr>
              <w:spacing w:before="86"/>
              <w:ind w:left="76" w:right="36"/>
              <w:jc w:val="both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:rsidR="00086AF0" w:rsidRPr="00662CD3" w:rsidRDefault="00662CD3" w:rsidP="00662CD3">
            <w:pPr>
              <w:rPr>
                <w:sz w:val="24"/>
              </w:rPr>
            </w:pPr>
            <w:r>
              <w:rPr>
                <w:sz w:val="24"/>
              </w:rPr>
              <w:t>10.04</w:t>
            </w:r>
          </w:p>
        </w:tc>
        <w:tc>
          <w:tcPr>
            <w:tcW w:w="1620" w:type="dxa"/>
          </w:tcPr>
          <w:p w:rsidR="00086AF0" w:rsidRDefault="00A926A4">
            <w:pPr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086AF0" w:rsidRDefault="00A926A4">
            <w:pPr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44" w:type="dxa"/>
          </w:tcPr>
          <w:p w:rsidR="00086AF0" w:rsidRDefault="00A926A4">
            <w:pPr>
              <w:spacing w:before="86" w:line="292" w:lineRule="auto"/>
              <w:ind w:left="78" w:right="731"/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опрос;</w:t>
            </w:r>
          </w:p>
        </w:tc>
      </w:tr>
      <w:tr w:rsidR="00086AF0">
        <w:trPr>
          <w:trHeight w:val="840"/>
        </w:trPr>
        <w:tc>
          <w:tcPr>
            <w:tcW w:w="504" w:type="dxa"/>
          </w:tcPr>
          <w:p w:rsidR="00086AF0" w:rsidRDefault="00A926A4">
            <w:pPr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30.</w:t>
            </w:r>
          </w:p>
        </w:tc>
        <w:tc>
          <w:tcPr>
            <w:tcW w:w="4381" w:type="dxa"/>
          </w:tcPr>
          <w:p w:rsidR="00086AF0" w:rsidRDefault="00A926A4">
            <w:pPr>
              <w:spacing w:before="86" w:line="292" w:lineRule="auto"/>
              <w:ind w:left="76" w:right="36"/>
              <w:rPr>
                <w:sz w:val="24"/>
              </w:rPr>
            </w:pPr>
            <w:r>
              <w:rPr>
                <w:sz w:val="24"/>
              </w:rPr>
              <w:t>Гражданская идентичность (практическое занятие)</w:t>
            </w:r>
          </w:p>
        </w:tc>
        <w:tc>
          <w:tcPr>
            <w:tcW w:w="732" w:type="dxa"/>
          </w:tcPr>
          <w:p w:rsidR="00662CD3" w:rsidRDefault="00A926A4">
            <w:pPr>
              <w:spacing w:before="86"/>
              <w:ind w:left="76" w:right="36"/>
              <w:jc w:val="both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:rsidR="00086AF0" w:rsidRPr="00662CD3" w:rsidRDefault="00662CD3" w:rsidP="00662CD3">
            <w:pPr>
              <w:rPr>
                <w:sz w:val="24"/>
              </w:rPr>
            </w:pPr>
            <w:r>
              <w:rPr>
                <w:sz w:val="24"/>
              </w:rPr>
              <w:t>17.04</w:t>
            </w:r>
          </w:p>
        </w:tc>
        <w:tc>
          <w:tcPr>
            <w:tcW w:w="1620" w:type="dxa"/>
          </w:tcPr>
          <w:p w:rsidR="00086AF0" w:rsidRDefault="00A926A4">
            <w:pPr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086AF0" w:rsidRDefault="00A926A4">
            <w:pPr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44" w:type="dxa"/>
          </w:tcPr>
          <w:p w:rsidR="00086AF0" w:rsidRDefault="00A926A4">
            <w:pPr>
              <w:spacing w:before="86" w:line="292" w:lineRule="auto"/>
              <w:ind w:left="78" w:right="30"/>
              <w:rPr>
                <w:sz w:val="24"/>
              </w:rPr>
            </w:pPr>
            <w:proofErr w:type="spellStart"/>
            <w:r>
              <w:rPr>
                <w:sz w:val="24"/>
                <w:lang w:val="en-US"/>
              </w:rPr>
              <w:t>Практическая</w:t>
            </w:r>
            <w:proofErr w:type="spellEnd"/>
            <w:r>
              <w:rPr>
                <w:sz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lang w:val="en-US"/>
              </w:rPr>
              <w:t>работа</w:t>
            </w:r>
            <w:proofErr w:type="spellEnd"/>
            <w:r>
              <w:rPr>
                <w:sz w:val="24"/>
              </w:rPr>
              <w:t>;</w:t>
            </w:r>
          </w:p>
        </w:tc>
      </w:tr>
      <w:tr w:rsidR="00086AF0">
        <w:trPr>
          <w:trHeight w:val="839"/>
        </w:trPr>
        <w:tc>
          <w:tcPr>
            <w:tcW w:w="504" w:type="dxa"/>
          </w:tcPr>
          <w:p w:rsidR="00086AF0" w:rsidRDefault="00A926A4">
            <w:pPr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31.</w:t>
            </w:r>
          </w:p>
        </w:tc>
        <w:tc>
          <w:tcPr>
            <w:tcW w:w="4381" w:type="dxa"/>
          </w:tcPr>
          <w:p w:rsidR="00086AF0" w:rsidRDefault="00A926A4">
            <w:pPr>
              <w:spacing w:before="60"/>
              <w:ind w:left="76" w:right="36"/>
              <w:rPr>
                <w:sz w:val="24"/>
              </w:rPr>
            </w:pPr>
            <w:r>
              <w:rPr>
                <w:sz w:val="24"/>
              </w:rPr>
              <w:t>Моя школа и мой класс (практическое занятие)</w:t>
            </w:r>
          </w:p>
        </w:tc>
        <w:tc>
          <w:tcPr>
            <w:tcW w:w="732" w:type="dxa"/>
          </w:tcPr>
          <w:p w:rsidR="00662CD3" w:rsidRDefault="00A926A4">
            <w:pPr>
              <w:spacing w:before="86"/>
              <w:ind w:left="76" w:right="36"/>
              <w:jc w:val="both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:rsidR="00086AF0" w:rsidRPr="00662CD3" w:rsidRDefault="00662CD3" w:rsidP="00662CD3">
            <w:pPr>
              <w:rPr>
                <w:sz w:val="24"/>
              </w:rPr>
            </w:pPr>
            <w:r>
              <w:rPr>
                <w:sz w:val="24"/>
              </w:rPr>
              <w:t>24.04</w:t>
            </w:r>
          </w:p>
        </w:tc>
        <w:tc>
          <w:tcPr>
            <w:tcW w:w="1620" w:type="dxa"/>
          </w:tcPr>
          <w:p w:rsidR="00086AF0" w:rsidRDefault="00A926A4">
            <w:pPr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086AF0" w:rsidRDefault="00A926A4">
            <w:pPr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44" w:type="dxa"/>
          </w:tcPr>
          <w:p w:rsidR="00086AF0" w:rsidRDefault="00A926A4">
            <w:pPr>
              <w:spacing w:before="86" w:line="292" w:lineRule="auto"/>
              <w:ind w:left="78" w:right="66"/>
              <w:rPr>
                <w:sz w:val="24"/>
              </w:rPr>
            </w:pPr>
            <w:proofErr w:type="spellStart"/>
            <w:r>
              <w:rPr>
                <w:sz w:val="24"/>
                <w:lang w:val="en-US"/>
              </w:rPr>
              <w:t>Практическая</w:t>
            </w:r>
            <w:proofErr w:type="spellEnd"/>
            <w:r>
              <w:rPr>
                <w:sz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lang w:val="en-US"/>
              </w:rPr>
              <w:t>работа</w:t>
            </w:r>
            <w:proofErr w:type="spellEnd"/>
            <w:r>
              <w:rPr>
                <w:sz w:val="24"/>
              </w:rPr>
              <w:t>;</w:t>
            </w:r>
          </w:p>
        </w:tc>
      </w:tr>
      <w:tr w:rsidR="00086AF0">
        <w:trPr>
          <w:trHeight w:val="813"/>
        </w:trPr>
        <w:tc>
          <w:tcPr>
            <w:tcW w:w="504" w:type="dxa"/>
          </w:tcPr>
          <w:p w:rsidR="00086AF0" w:rsidRDefault="00A926A4">
            <w:pPr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32.</w:t>
            </w:r>
          </w:p>
        </w:tc>
        <w:tc>
          <w:tcPr>
            <w:tcW w:w="4381" w:type="dxa"/>
          </w:tcPr>
          <w:p w:rsidR="00086AF0" w:rsidRDefault="00A926A4">
            <w:pPr>
              <w:spacing w:before="60"/>
              <w:ind w:left="76" w:right="36"/>
              <w:rPr>
                <w:sz w:val="24"/>
              </w:rPr>
            </w:pPr>
            <w:proofErr w:type="gramStart"/>
            <w:r>
              <w:rPr>
                <w:sz w:val="24"/>
              </w:rPr>
              <w:t>Человек</w:t>
            </w:r>
            <w:proofErr w:type="gramEnd"/>
            <w:r>
              <w:rPr>
                <w:sz w:val="24"/>
              </w:rPr>
              <w:t>: какой он? (практическое занятие)</w:t>
            </w:r>
          </w:p>
        </w:tc>
        <w:tc>
          <w:tcPr>
            <w:tcW w:w="732" w:type="dxa"/>
          </w:tcPr>
          <w:p w:rsidR="00662CD3" w:rsidRDefault="00A926A4">
            <w:pPr>
              <w:spacing w:before="86"/>
              <w:ind w:left="76" w:right="36"/>
              <w:jc w:val="both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:rsidR="00086AF0" w:rsidRPr="00662CD3" w:rsidRDefault="00662CD3" w:rsidP="00662CD3">
            <w:pPr>
              <w:rPr>
                <w:sz w:val="24"/>
              </w:rPr>
            </w:pPr>
            <w:r>
              <w:rPr>
                <w:sz w:val="24"/>
              </w:rPr>
              <w:t>1.05</w:t>
            </w:r>
          </w:p>
        </w:tc>
        <w:tc>
          <w:tcPr>
            <w:tcW w:w="1620" w:type="dxa"/>
          </w:tcPr>
          <w:p w:rsidR="00086AF0" w:rsidRDefault="00A926A4">
            <w:pPr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086AF0" w:rsidRDefault="00A926A4">
            <w:pPr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644" w:type="dxa"/>
          </w:tcPr>
          <w:p w:rsidR="00086AF0" w:rsidRDefault="00A926A4">
            <w:pPr>
              <w:spacing w:before="86" w:line="292" w:lineRule="auto"/>
              <w:ind w:left="78" w:right="30"/>
              <w:rPr>
                <w:sz w:val="24"/>
              </w:rPr>
            </w:pPr>
            <w:proofErr w:type="spellStart"/>
            <w:r>
              <w:rPr>
                <w:sz w:val="24"/>
                <w:lang w:val="en-US"/>
              </w:rPr>
              <w:t>Практическая</w:t>
            </w:r>
            <w:proofErr w:type="spellEnd"/>
            <w:r>
              <w:rPr>
                <w:sz w:val="24"/>
                <w:lang w:val="en-US"/>
              </w:rPr>
              <w:t xml:space="preserve"> </w:t>
            </w:r>
            <w:proofErr w:type="spellStart"/>
            <w:r>
              <w:rPr>
                <w:sz w:val="24"/>
                <w:lang w:val="en-US"/>
              </w:rPr>
              <w:t>работа</w:t>
            </w:r>
            <w:proofErr w:type="spellEnd"/>
            <w:r>
              <w:rPr>
                <w:sz w:val="24"/>
              </w:rPr>
              <w:t>;</w:t>
            </w:r>
          </w:p>
        </w:tc>
      </w:tr>
      <w:tr w:rsidR="00086AF0">
        <w:trPr>
          <w:trHeight w:val="834"/>
        </w:trPr>
        <w:tc>
          <w:tcPr>
            <w:tcW w:w="504" w:type="dxa"/>
          </w:tcPr>
          <w:p w:rsidR="00086AF0" w:rsidRDefault="00A926A4">
            <w:pPr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33.</w:t>
            </w:r>
          </w:p>
        </w:tc>
        <w:tc>
          <w:tcPr>
            <w:tcW w:w="4381" w:type="dxa"/>
          </w:tcPr>
          <w:p w:rsidR="00086AF0" w:rsidRDefault="00A926A4">
            <w:pPr>
              <w:spacing w:before="86"/>
              <w:ind w:left="76" w:right="36"/>
              <w:rPr>
                <w:sz w:val="24"/>
              </w:rPr>
            </w:pPr>
            <w:r>
              <w:rPr>
                <w:rFonts w:eastAsia="Calibri"/>
                <w:sz w:val="24"/>
                <w:szCs w:val="24"/>
              </w:rPr>
              <w:t>Человек и культура (проект)</w:t>
            </w:r>
          </w:p>
        </w:tc>
        <w:tc>
          <w:tcPr>
            <w:tcW w:w="732" w:type="dxa"/>
          </w:tcPr>
          <w:p w:rsidR="00662CD3" w:rsidRDefault="00A926A4">
            <w:pPr>
              <w:spacing w:before="86"/>
              <w:ind w:left="76" w:right="36"/>
              <w:jc w:val="both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:rsidR="00086AF0" w:rsidRPr="00662CD3" w:rsidRDefault="00662CD3" w:rsidP="00662CD3">
            <w:pPr>
              <w:rPr>
                <w:sz w:val="24"/>
              </w:rPr>
            </w:pPr>
            <w:r>
              <w:rPr>
                <w:sz w:val="24"/>
              </w:rPr>
              <w:t>8.05</w:t>
            </w:r>
          </w:p>
        </w:tc>
        <w:tc>
          <w:tcPr>
            <w:tcW w:w="1620" w:type="dxa"/>
          </w:tcPr>
          <w:p w:rsidR="00086AF0" w:rsidRDefault="00A926A4">
            <w:pPr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086AF0" w:rsidRDefault="00A926A4">
            <w:pPr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44" w:type="dxa"/>
          </w:tcPr>
          <w:p w:rsidR="00086AF0" w:rsidRDefault="00A926A4">
            <w:pPr>
              <w:spacing w:before="86" w:line="292" w:lineRule="auto"/>
              <w:ind w:left="78" w:right="208"/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опрос;</w:t>
            </w:r>
          </w:p>
        </w:tc>
      </w:tr>
      <w:tr w:rsidR="00086AF0">
        <w:trPr>
          <w:trHeight w:val="535"/>
        </w:trPr>
        <w:tc>
          <w:tcPr>
            <w:tcW w:w="504" w:type="dxa"/>
          </w:tcPr>
          <w:p w:rsidR="00086AF0" w:rsidRDefault="00A926A4">
            <w:pPr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lastRenderedPageBreak/>
              <w:t>34.</w:t>
            </w:r>
          </w:p>
        </w:tc>
        <w:tc>
          <w:tcPr>
            <w:tcW w:w="4381" w:type="dxa"/>
          </w:tcPr>
          <w:p w:rsidR="00086AF0" w:rsidRDefault="00A926A4">
            <w:pPr>
              <w:spacing w:before="86"/>
              <w:ind w:left="76" w:right="36"/>
              <w:rPr>
                <w:sz w:val="24"/>
              </w:rPr>
            </w:pPr>
            <w:r>
              <w:rPr>
                <w:rFonts w:eastAsia="Calibri"/>
                <w:sz w:val="24"/>
                <w:szCs w:val="24"/>
              </w:rPr>
              <w:t>Человек и культура (проект)</w:t>
            </w:r>
          </w:p>
        </w:tc>
        <w:tc>
          <w:tcPr>
            <w:tcW w:w="732" w:type="dxa"/>
          </w:tcPr>
          <w:p w:rsidR="00086AF0" w:rsidRDefault="00A926A4">
            <w:pPr>
              <w:spacing w:before="86"/>
              <w:ind w:left="76" w:right="36"/>
              <w:jc w:val="both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:rsidR="00662CD3" w:rsidRDefault="00662CD3">
            <w:pPr>
              <w:spacing w:before="86"/>
              <w:ind w:left="76" w:right="36"/>
              <w:jc w:val="both"/>
              <w:rPr>
                <w:sz w:val="24"/>
              </w:rPr>
            </w:pPr>
            <w:r>
              <w:rPr>
                <w:sz w:val="24"/>
              </w:rPr>
              <w:t>15.05</w:t>
            </w:r>
          </w:p>
        </w:tc>
        <w:tc>
          <w:tcPr>
            <w:tcW w:w="1620" w:type="dxa"/>
          </w:tcPr>
          <w:p w:rsidR="00086AF0" w:rsidRDefault="00A926A4">
            <w:pPr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68" w:type="dxa"/>
          </w:tcPr>
          <w:p w:rsidR="00086AF0" w:rsidRDefault="00A926A4">
            <w:pPr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644" w:type="dxa"/>
          </w:tcPr>
          <w:p w:rsidR="00086AF0" w:rsidRDefault="00A926A4">
            <w:pPr>
              <w:spacing w:before="86" w:line="292" w:lineRule="auto"/>
              <w:ind w:left="78" w:right="208"/>
              <w:rPr>
                <w:sz w:val="24"/>
              </w:rPr>
            </w:pPr>
            <w:r>
              <w:rPr>
                <w:sz w:val="24"/>
              </w:rPr>
              <w:t>Зачет;</w:t>
            </w:r>
          </w:p>
        </w:tc>
      </w:tr>
      <w:tr w:rsidR="00086AF0">
        <w:trPr>
          <w:trHeight w:val="813"/>
        </w:trPr>
        <w:tc>
          <w:tcPr>
            <w:tcW w:w="4885" w:type="dxa"/>
            <w:gridSpan w:val="2"/>
          </w:tcPr>
          <w:p w:rsidR="00086AF0" w:rsidRDefault="00A926A4">
            <w:pPr>
              <w:spacing w:before="86" w:line="292" w:lineRule="auto"/>
              <w:ind w:left="76" w:right="36"/>
              <w:rPr>
                <w:sz w:val="24"/>
              </w:rPr>
            </w:pPr>
            <w:r>
              <w:rPr>
                <w:sz w:val="24"/>
              </w:rPr>
              <w:t>ОБЩЕЕ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ПРОГРАММЕ</w:t>
            </w:r>
          </w:p>
        </w:tc>
        <w:tc>
          <w:tcPr>
            <w:tcW w:w="732" w:type="dxa"/>
          </w:tcPr>
          <w:p w:rsidR="00086AF0" w:rsidRDefault="00A926A4">
            <w:pPr>
              <w:spacing w:before="86"/>
              <w:ind w:left="76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1620" w:type="dxa"/>
          </w:tcPr>
          <w:p w:rsidR="00086AF0" w:rsidRDefault="00A926A4">
            <w:pPr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3312" w:type="dxa"/>
            <w:gridSpan w:val="2"/>
          </w:tcPr>
          <w:p w:rsidR="00086AF0" w:rsidRDefault="00A926A4">
            <w:pPr>
              <w:spacing w:before="86"/>
              <w:ind w:left="77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</w:tr>
    </w:tbl>
    <w:p w:rsidR="00086AF0" w:rsidRDefault="00086AF0">
      <w:pPr>
        <w:widowControl/>
        <w:autoSpaceDE/>
        <w:autoSpaceDN/>
        <w:rPr>
          <w:sz w:val="24"/>
        </w:rPr>
      </w:pPr>
    </w:p>
    <w:p w:rsidR="00086AF0" w:rsidRDefault="00A926A4">
      <w:pPr>
        <w:rPr>
          <w:b/>
          <w:sz w:val="24"/>
        </w:rPr>
      </w:pPr>
      <w:r>
        <w:rPr>
          <w:b/>
          <w:sz w:val="24"/>
        </w:rPr>
        <w:br w:type="page"/>
      </w:r>
    </w:p>
    <w:p w:rsidR="00086AF0" w:rsidRDefault="00F60142">
      <w:pPr>
        <w:spacing w:before="66"/>
        <w:rPr>
          <w:b/>
          <w:sz w:val="24"/>
        </w:rPr>
      </w:pPr>
      <w:r w:rsidRPr="00F60142">
        <w:rPr>
          <w:noProof/>
          <w:lang w:eastAsia="ru-RU"/>
        </w:rPr>
        <w:lastRenderedPageBreak/>
        <w:pict>
          <v:rect id="Rectangle 3" o:spid="_x0000_s1028" style="position:absolute;margin-left:33.3pt;margin-top:22.9pt;width:528.15pt;height:.6pt;z-index:-251657728;mso-position-horizontal-relative:page" o:gfxdata="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" fillcolor="black" stroked="f">
            <w10:wrap type="topAndBottom" anchorx="page"/>
          </v:rect>
        </w:pict>
      </w:r>
      <w:r w:rsidR="00A926A4">
        <w:rPr>
          <w:b/>
          <w:sz w:val="24"/>
        </w:rPr>
        <w:t xml:space="preserve"> УЧЕБНО-МЕТОДИЧЕСКОЕ</w:t>
      </w:r>
      <w:r w:rsidR="00A926A4">
        <w:rPr>
          <w:b/>
          <w:spacing w:val="-13"/>
          <w:sz w:val="24"/>
        </w:rPr>
        <w:t xml:space="preserve"> </w:t>
      </w:r>
      <w:r w:rsidR="00A926A4">
        <w:rPr>
          <w:b/>
          <w:sz w:val="24"/>
        </w:rPr>
        <w:t>ОБЕСПЕЧЕНИЕ</w:t>
      </w:r>
      <w:r w:rsidR="00A926A4">
        <w:rPr>
          <w:b/>
          <w:spacing w:val="-12"/>
          <w:sz w:val="24"/>
        </w:rPr>
        <w:t xml:space="preserve"> </w:t>
      </w:r>
      <w:r w:rsidR="00A926A4">
        <w:rPr>
          <w:b/>
          <w:sz w:val="24"/>
        </w:rPr>
        <w:t>ОБРАЗОВАТЕЛЬНОГО</w:t>
      </w:r>
      <w:r w:rsidR="00A926A4">
        <w:rPr>
          <w:b/>
          <w:spacing w:val="-13"/>
          <w:sz w:val="24"/>
        </w:rPr>
        <w:t xml:space="preserve"> </w:t>
      </w:r>
      <w:r w:rsidR="00A926A4">
        <w:rPr>
          <w:b/>
          <w:sz w:val="24"/>
        </w:rPr>
        <w:t>ПРОЦЕССА</w:t>
      </w:r>
    </w:p>
    <w:p w:rsidR="00086AF0" w:rsidRDefault="00A926A4">
      <w:pPr>
        <w:pStyle w:val="1"/>
        <w:spacing w:before="179"/>
      </w:pPr>
      <w:r>
        <w:t>ОБЯЗАТЕЛЬНЫЕ</w:t>
      </w:r>
      <w:r>
        <w:rPr>
          <w:spacing w:val="-8"/>
        </w:rPr>
        <w:t xml:space="preserve"> </w:t>
      </w:r>
      <w:r>
        <w:t>УЧЕБНЫЕ</w:t>
      </w:r>
      <w:r>
        <w:rPr>
          <w:spacing w:val="-7"/>
        </w:rPr>
        <w:t xml:space="preserve"> </w:t>
      </w:r>
      <w:r>
        <w:t>МАТЕРИАЛЫ</w:t>
      </w:r>
      <w:r>
        <w:rPr>
          <w:spacing w:val="-7"/>
        </w:rPr>
        <w:t xml:space="preserve"> </w:t>
      </w:r>
      <w:r>
        <w:t>ДЛЯ</w:t>
      </w:r>
      <w:r>
        <w:rPr>
          <w:spacing w:val="-7"/>
        </w:rPr>
        <w:t xml:space="preserve"> </w:t>
      </w:r>
      <w:r>
        <w:t>УЧЕНИКА</w:t>
      </w:r>
    </w:p>
    <w:p w:rsidR="00086AF0" w:rsidRDefault="00A926A4">
      <w:pPr>
        <w:pStyle w:val="a8"/>
        <w:spacing w:before="156" w:line="292" w:lineRule="auto"/>
        <w:ind w:left="106" w:right="85"/>
        <w:jc w:val="both"/>
        <w:rPr>
          <w:b/>
          <w:bCs/>
        </w:rPr>
      </w:pPr>
      <w:r>
        <w:rPr>
          <w:b/>
          <w:bCs/>
        </w:rPr>
        <w:t>5 КЛАСС</w:t>
      </w:r>
    </w:p>
    <w:p w:rsidR="00086AF0" w:rsidRDefault="00A926A4">
      <w:pPr>
        <w:pStyle w:val="a8"/>
        <w:spacing w:before="156" w:line="292" w:lineRule="auto"/>
        <w:ind w:left="106" w:right="85"/>
        <w:jc w:val="both"/>
      </w:pPr>
      <w:r>
        <w:t>Основы духовно-нравственной культуры народов России</w:t>
      </w:r>
      <w:proofErr w:type="gramStart"/>
      <w:r>
        <w:t> :</w:t>
      </w:r>
      <w:proofErr w:type="gramEnd"/>
      <w:r>
        <w:t xml:space="preserve"> 5</w:t>
      </w:r>
      <w:r>
        <w:rPr>
          <w:spacing w:val="-58"/>
        </w:rPr>
        <w:t xml:space="preserve"> </w:t>
      </w:r>
      <w:r>
        <w:t>класс : учебник для учащихся общеобразовательных организаций / Н. Ф. Виноградова, В. И. Власенко, А. В. Поляков — М. : </w:t>
      </w:r>
      <w:proofErr w:type="spellStart"/>
      <w:r>
        <w:t>Вентана-Граф</w:t>
      </w:r>
      <w:proofErr w:type="spellEnd"/>
      <w:r>
        <w:t>.</w:t>
      </w:r>
    </w:p>
    <w:p w:rsidR="00086AF0" w:rsidRDefault="00A926A4">
      <w:pPr>
        <w:pStyle w:val="a8"/>
        <w:spacing w:before="156" w:line="292" w:lineRule="auto"/>
        <w:ind w:left="106" w:right="85"/>
        <w:jc w:val="both"/>
        <w:rPr>
          <w:b/>
          <w:bCs/>
        </w:rPr>
      </w:pPr>
      <w:r>
        <w:rPr>
          <w:b/>
          <w:bCs/>
        </w:rPr>
        <w:t>6 КЛАСС</w:t>
      </w:r>
    </w:p>
    <w:p w:rsidR="00086AF0" w:rsidRDefault="00A926A4">
      <w:pPr>
        <w:pStyle w:val="a8"/>
        <w:spacing w:before="156" w:line="292" w:lineRule="auto"/>
        <w:ind w:left="106" w:right="85"/>
        <w:jc w:val="both"/>
      </w:pPr>
      <w:r>
        <w:t>Основы духовно-нравственной культуры народов России</w:t>
      </w:r>
      <w:proofErr w:type="gramStart"/>
      <w:r>
        <w:t> :</w:t>
      </w:r>
      <w:proofErr w:type="gramEnd"/>
      <w:r>
        <w:t xml:space="preserve"> 6 класс : учебник для учащихся общеобразовательных организаций / Н. Ф Виноградова, Т. Э. </w:t>
      </w:r>
      <w:proofErr w:type="spellStart"/>
      <w:r>
        <w:t>Мариносян</w:t>
      </w:r>
      <w:proofErr w:type="spellEnd"/>
      <w:r>
        <w:t>. — М.: Просвещение.</w:t>
      </w:r>
    </w:p>
    <w:p w:rsidR="00086AF0" w:rsidRDefault="00086AF0">
      <w:pPr>
        <w:pStyle w:val="1"/>
        <w:spacing w:before="1"/>
        <w:jc w:val="both"/>
      </w:pPr>
    </w:p>
    <w:p w:rsidR="00086AF0" w:rsidRDefault="00A926A4">
      <w:pPr>
        <w:pStyle w:val="1"/>
        <w:spacing w:before="1"/>
        <w:jc w:val="both"/>
      </w:pPr>
      <w:r>
        <w:t>МЕТОДИЧЕСКИЕ</w:t>
      </w:r>
      <w:r>
        <w:rPr>
          <w:spacing w:val="-8"/>
        </w:rPr>
        <w:t xml:space="preserve"> </w:t>
      </w:r>
      <w:r>
        <w:t>МАТЕРИАЛЫ</w:t>
      </w:r>
      <w:r>
        <w:rPr>
          <w:spacing w:val="-7"/>
        </w:rPr>
        <w:t xml:space="preserve"> </w:t>
      </w:r>
      <w:r>
        <w:t>ДЛЯ</w:t>
      </w:r>
      <w:r>
        <w:rPr>
          <w:spacing w:val="-7"/>
        </w:rPr>
        <w:t xml:space="preserve"> </w:t>
      </w:r>
      <w:r>
        <w:t>УЧИТЕЛЯ</w:t>
      </w:r>
    </w:p>
    <w:p w:rsidR="00086AF0" w:rsidRDefault="00A926A4">
      <w:pPr>
        <w:pStyle w:val="1"/>
        <w:spacing w:before="179"/>
      </w:pPr>
      <w:r>
        <w:t>5 КЛАСС</w:t>
      </w:r>
    </w:p>
    <w:p w:rsidR="00086AF0" w:rsidRDefault="00A926A4">
      <w:pPr>
        <w:pStyle w:val="a8"/>
        <w:spacing w:before="156" w:line="292" w:lineRule="auto"/>
        <w:ind w:left="106" w:right="7"/>
        <w:jc w:val="both"/>
      </w:pPr>
      <w:r>
        <w:t>Основы духовно-нравственной культуры народов России</w:t>
      </w:r>
      <w:proofErr w:type="gramStart"/>
      <w:r>
        <w:t xml:space="preserve"> :</w:t>
      </w:r>
      <w:proofErr w:type="gramEnd"/>
      <w:r>
        <w:t xml:space="preserve"> 5 класс : методические рекомендации / Н. Ф. Виноградова. — М.</w:t>
      </w:r>
      <w:proofErr w:type="gramStart"/>
      <w:r>
        <w:t xml:space="preserve"> :</w:t>
      </w:r>
      <w:proofErr w:type="gramEnd"/>
      <w:r>
        <w:t xml:space="preserve"> </w:t>
      </w:r>
      <w:proofErr w:type="spellStart"/>
      <w:r>
        <w:t>Вентана-Граф</w:t>
      </w:r>
      <w:proofErr w:type="spellEnd"/>
      <w:r>
        <w:t>.</w:t>
      </w:r>
    </w:p>
    <w:p w:rsidR="00086AF0" w:rsidRDefault="00A926A4">
      <w:pPr>
        <w:pStyle w:val="1"/>
        <w:spacing w:before="179"/>
      </w:pPr>
      <w:r>
        <w:t>ЦИФРОВЫЕ ОБРАЗОВАТЕЛЬНЫЕ РЕСУРСЫ И РЕСУРСЫ СЕТИ ИНТЕРНЕТ</w:t>
      </w:r>
    </w:p>
    <w:p w:rsidR="00086AF0" w:rsidRDefault="00A926A4">
      <w:pPr>
        <w:pStyle w:val="1"/>
        <w:spacing w:before="179"/>
      </w:pPr>
      <w:r>
        <w:t>5 КЛАСС</w:t>
      </w:r>
    </w:p>
    <w:p w:rsidR="00086AF0" w:rsidRPr="00A0328C" w:rsidRDefault="00A926A4">
      <w:pPr>
        <w:pStyle w:val="1"/>
        <w:spacing w:before="179"/>
        <w:rPr>
          <w:b w:val="0"/>
        </w:rPr>
      </w:pPr>
      <w:r>
        <w:rPr>
          <w:b w:val="0"/>
        </w:rPr>
        <w:t>https://resh.edu.ru/special-course/1</w:t>
      </w:r>
    </w:p>
    <w:p w:rsidR="00086AF0" w:rsidRPr="00A0328C" w:rsidRDefault="00F60142">
      <w:pPr>
        <w:pStyle w:val="1"/>
        <w:spacing w:before="179"/>
        <w:rPr>
          <w:b w:val="0"/>
          <w:bCs w:val="0"/>
        </w:rPr>
      </w:pPr>
      <w:hyperlink r:id="rId63" w:history="1">
        <w:r w:rsidR="00A926A4">
          <w:rPr>
            <w:b w:val="0"/>
          </w:rPr>
          <w:t>https://videouroki.net/video/2-kultura-i-religiya.html</w:t>
        </w:r>
      </w:hyperlink>
    </w:p>
    <w:p w:rsidR="00086AF0" w:rsidRPr="00A0328C" w:rsidRDefault="00F60142">
      <w:pPr>
        <w:pStyle w:val="1"/>
        <w:spacing w:before="179"/>
        <w:rPr>
          <w:b w:val="0"/>
          <w:bCs w:val="0"/>
        </w:rPr>
      </w:pPr>
      <w:hyperlink r:id="rId64" w:history="1">
        <w:r w:rsidR="00A926A4">
          <w:rPr>
            <w:b w:val="0"/>
          </w:rPr>
          <w:t>https://infourok.ru/prezentaciya-po-religiovedeniyu-na-temu-semya-hranitel-duhovnyh-cennostej-5-klass-5644281.html</w:t>
        </w:r>
      </w:hyperlink>
    </w:p>
    <w:p w:rsidR="00086AF0" w:rsidRDefault="00F60142">
      <w:pPr>
        <w:pStyle w:val="1"/>
        <w:spacing w:before="179"/>
        <w:rPr>
          <w:b w:val="0"/>
        </w:rPr>
      </w:pPr>
      <w:hyperlink r:id="rId65" w:history="1">
        <w:r w:rsidR="00A926A4">
          <w:rPr>
            <w:b w:val="0"/>
          </w:rPr>
          <w:t>https://interneturok.ru/lesson/odnknr/5-klass/spisok-urokov/semya-hranitel-duhovnyh-tsennostey</w:t>
        </w:r>
      </w:hyperlink>
    </w:p>
    <w:p w:rsidR="00086AF0" w:rsidRDefault="00F60142">
      <w:pPr>
        <w:pStyle w:val="1"/>
        <w:spacing w:before="179"/>
        <w:rPr>
          <w:b w:val="0"/>
        </w:rPr>
      </w:pPr>
      <w:hyperlink r:id="rId66" w:history="1">
        <w:r w:rsidR="00A926A4">
          <w:rPr>
            <w:b w:val="0"/>
          </w:rPr>
          <w:t>https://uchebnik.mos.ru/material_view/atomic_objects/9263032?menuReferrer=catalogue</w:t>
        </w:r>
      </w:hyperlink>
    </w:p>
    <w:p w:rsidR="00086AF0" w:rsidRPr="00A0328C" w:rsidRDefault="00F60142">
      <w:pPr>
        <w:pStyle w:val="1"/>
        <w:spacing w:before="179"/>
        <w:rPr>
          <w:b w:val="0"/>
        </w:rPr>
      </w:pPr>
      <w:hyperlink r:id="rId67" w:history="1">
        <w:r w:rsidR="00A926A4">
          <w:rPr>
            <w:b w:val="0"/>
          </w:rPr>
          <w:t>https://www.culture.ru/museums/persons</w:t>
        </w:r>
      </w:hyperlink>
    </w:p>
    <w:p w:rsidR="00086AF0" w:rsidRPr="00A0328C" w:rsidRDefault="00F60142">
      <w:pPr>
        <w:pStyle w:val="1"/>
        <w:spacing w:before="179"/>
        <w:rPr>
          <w:b w:val="0"/>
        </w:rPr>
      </w:pPr>
      <w:hyperlink r:id="rId68" w:history="1">
        <w:r w:rsidR="00A926A4">
          <w:rPr>
            <w:b w:val="0"/>
          </w:rPr>
          <w:t>https://www.yaklass.ru/p/obshchestvoznanie/6-klass/obshchestvo-kak-mnogoznachnaia-sistema-383889/sfery-zhizni-obshchestva-376560/re-b7e24915-8cee-426c-96f3-8006344964c0</w:t>
        </w:r>
      </w:hyperlink>
    </w:p>
    <w:p w:rsidR="00086AF0" w:rsidRDefault="00A926A4">
      <w:pPr>
        <w:pStyle w:val="1"/>
        <w:spacing w:before="179"/>
      </w:pPr>
      <w:r w:rsidRPr="00A0328C">
        <w:t>6</w:t>
      </w:r>
      <w:r>
        <w:t xml:space="preserve"> КЛАСС</w:t>
      </w:r>
    </w:p>
    <w:p w:rsidR="00086AF0" w:rsidRPr="00A0328C" w:rsidRDefault="00A926A4">
      <w:pPr>
        <w:pStyle w:val="1"/>
        <w:spacing w:before="179"/>
        <w:rPr>
          <w:b w:val="0"/>
          <w:bCs w:val="0"/>
        </w:rPr>
      </w:pPr>
      <w:r>
        <w:rPr>
          <w:b w:val="0"/>
          <w:bCs w:val="0"/>
        </w:rPr>
        <w:t>https://resh.edu.ru/subject/lesson/7826/main/313024/</w:t>
      </w:r>
    </w:p>
    <w:p w:rsidR="00086AF0" w:rsidRPr="00A0328C" w:rsidRDefault="00F60142">
      <w:pPr>
        <w:pStyle w:val="1"/>
        <w:tabs>
          <w:tab w:val="left" w:pos="10632"/>
        </w:tabs>
        <w:spacing w:before="179"/>
        <w:rPr>
          <w:b w:val="0"/>
        </w:rPr>
      </w:pPr>
      <w:hyperlink r:id="rId69" w:history="1">
        <w:r w:rsidR="00A926A4">
          <w:rPr>
            <w:b w:val="0"/>
            <w:w w:val="104"/>
          </w:rPr>
          <w:t>https://www.yaklass.ru/p/obshchestvoznanie/7-klass/pravila-obshchezhitiia-6564905/pravila-v-nashei-zhizni-6558831/re-e4774fef-45d3-4391-bc63-ff3c8082d445</w:t>
        </w:r>
      </w:hyperlink>
    </w:p>
    <w:p w:rsidR="00086AF0" w:rsidRPr="00A0328C" w:rsidRDefault="00F60142">
      <w:pPr>
        <w:pStyle w:val="1"/>
        <w:tabs>
          <w:tab w:val="left" w:pos="10632"/>
        </w:tabs>
        <w:spacing w:before="179"/>
        <w:rPr>
          <w:b w:val="0"/>
        </w:rPr>
      </w:pPr>
      <w:hyperlink r:id="rId70" w:history="1">
        <w:r w:rsidR="00A926A4">
          <w:rPr>
            <w:b w:val="0"/>
            <w:w w:val="104"/>
          </w:rPr>
          <w:t>https://www.culture.ru/materials/253541/istoriya-obrazovaniya-ot-pervykh-shkol-rusi-do-sovetskikh?ysclid=l7dt39yocz370395450</w:t>
        </w:r>
      </w:hyperlink>
    </w:p>
    <w:p w:rsidR="00086AF0" w:rsidRPr="00A0328C" w:rsidRDefault="00F60142">
      <w:pPr>
        <w:pStyle w:val="1"/>
        <w:tabs>
          <w:tab w:val="left" w:pos="10632"/>
        </w:tabs>
        <w:spacing w:before="179"/>
        <w:rPr>
          <w:b w:val="0"/>
        </w:rPr>
      </w:pPr>
      <w:hyperlink r:id="rId71" w:history="1">
        <w:r w:rsidR="00A926A4">
          <w:rPr>
            <w:b w:val="0"/>
            <w:w w:val="104"/>
          </w:rPr>
          <w:t>https://foxford.ru/wiki/obschestvoznanie/osobennosti-sotsialnogo-poznaniya</w:t>
        </w:r>
      </w:hyperlink>
    </w:p>
    <w:p w:rsidR="00086AF0" w:rsidRPr="00A0328C" w:rsidRDefault="00F60142">
      <w:pPr>
        <w:pStyle w:val="1"/>
        <w:tabs>
          <w:tab w:val="left" w:pos="10632"/>
        </w:tabs>
        <w:spacing w:before="179"/>
        <w:jc w:val="both"/>
        <w:rPr>
          <w:b w:val="0"/>
        </w:rPr>
      </w:pPr>
      <w:hyperlink r:id="rId72" w:history="1">
        <w:r w:rsidR="00A926A4">
          <w:rPr>
            <w:b w:val="0"/>
            <w:w w:val="104"/>
          </w:rPr>
          <w:t>https://uchebnik.mos.ru/material_view/atomic_objects/3768586?menuReferrer=catalogue</w:t>
        </w:r>
      </w:hyperlink>
    </w:p>
    <w:p w:rsidR="00086AF0" w:rsidRPr="00A0328C" w:rsidRDefault="00F60142">
      <w:pPr>
        <w:pStyle w:val="1"/>
        <w:tabs>
          <w:tab w:val="left" w:pos="10632"/>
        </w:tabs>
        <w:spacing w:before="179"/>
        <w:jc w:val="both"/>
        <w:rPr>
          <w:b w:val="0"/>
        </w:rPr>
      </w:pPr>
      <w:hyperlink r:id="rId73" w:history="1">
        <w:r w:rsidR="00A926A4">
          <w:rPr>
            <w:b w:val="0"/>
            <w:w w:val="104"/>
          </w:rPr>
          <w:t>https://interneturok.ru/lesson/obshestvoznanie/6-klass/dobrodeteli/chelovek-i-chelovechnost</w:t>
        </w:r>
      </w:hyperlink>
    </w:p>
    <w:p w:rsidR="00086AF0" w:rsidRPr="00A0328C" w:rsidRDefault="00F60142">
      <w:pPr>
        <w:pStyle w:val="1"/>
        <w:tabs>
          <w:tab w:val="left" w:pos="10632"/>
        </w:tabs>
        <w:spacing w:before="179"/>
        <w:jc w:val="both"/>
        <w:rPr>
          <w:b w:val="0"/>
        </w:rPr>
      </w:pPr>
      <w:hyperlink r:id="rId74" w:history="1">
        <w:r w:rsidR="00A926A4">
          <w:rPr>
            <w:b w:val="0"/>
            <w:w w:val="104"/>
          </w:rPr>
          <w:t>https://infourok.ru/prezentaciya-po-odnk-nr-5-klass-na-temu-tradicii-blagotvoritelnosti-v-rossii-5087558.html</w:t>
        </w:r>
      </w:hyperlink>
    </w:p>
    <w:p w:rsidR="00086AF0" w:rsidRPr="00A0328C" w:rsidRDefault="00086AF0"/>
    <w:p w:rsidR="00086AF0" w:rsidRPr="00A0328C" w:rsidRDefault="00086AF0"/>
    <w:p w:rsidR="00086AF0" w:rsidRDefault="00086AF0">
      <w:pPr>
        <w:rPr>
          <w:bCs/>
          <w:sz w:val="24"/>
          <w:szCs w:val="24"/>
        </w:rPr>
        <w:sectPr w:rsidR="00086AF0">
          <w:pgSz w:w="11900" w:h="16840"/>
          <w:pgMar w:top="520" w:right="560" w:bottom="280" w:left="560" w:header="720" w:footer="720" w:gutter="0"/>
          <w:cols w:space="720"/>
        </w:sectPr>
      </w:pPr>
    </w:p>
    <w:p w:rsidR="00086AF0" w:rsidRDefault="00F60142">
      <w:pPr>
        <w:spacing w:before="66"/>
        <w:ind w:left="106"/>
        <w:rPr>
          <w:b/>
          <w:sz w:val="24"/>
        </w:rPr>
      </w:pPr>
      <w:r w:rsidRPr="00F60142">
        <w:rPr>
          <w:noProof/>
          <w:lang w:eastAsia="ru-RU"/>
        </w:rPr>
        <w:lastRenderedPageBreak/>
        <w:pict>
          <v:rect id="Rectangle 2" o:spid="_x0000_s1027" style="position:absolute;left:0;text-align:left;margin-left:33.3pt;margin-top:22.9pt;width:528.15pt;height:.6pt;z-index:-251656704;mso-position-horizontal-relative:page" o:gfxdata="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" fillcolor="black" stroked="f">
            <w10:wrap type="topAndBottom" anchorx="page"/>
          </v:rect>
        </w:pict>
      </w:r>
      <w:r w:rsidR="00A926A4">
        <w:rPr>
          <w:b/>
          <w:sz w:val="24"/>
        </w:rPr>
        <w:t>МАТЕРИАЛЬНО-ТЕХНИЧЕСКОЕ</w:t>
      </w:r>
      <w:r w:rsidR="00A926A4">
        <w:rPr>
          <w:b/>
          <w:spacing w:val="-14"/>
          <w:sz w:val="24"/>
        </w:rPr>
        <w:t xml:space="preserve"> </w:t>
      </w:r>
      <w:r w:rsidR="00A926A4">
        <w:rPr>
          <w:b/>
          <w:sz w:val="24"/>
        </w:rPr>
        <w:t>ОБЕСПЕЧЕНИЕ</w:t>
      </w:r>
      <w:r w:rsidR="00A926A4">
        <w:rPr>
          <w:b/>
          <w:spacing w:val="-13"/>
          <w:sz w:val="24"/>
        </w:rPr>
        <w:t xml:space="preserve"> </w:t>
      </w:r>
      <w:r w:rsidR="00A926A4">
        <w:rPr>
          <w:b/>
          <w:sz w:val="24"/>
        </w:rPr>
        <w:t>ОБРАЗОВАТЕЛЬНОГО</w:t>
      </w:r>
      <w:r w:rsidR="00A926A4">
        <w:rPr>
          <w:b/>
          <w:spacing w:val="-14"/>
          <w:sz w:val="24"/>
        </w:rPr>
        <w:t xml:space="preserve"> </w:t>
      </w:r>
      <w:r w:rsidR="00A926A4">
        <w:rPr>
          <w:b/>
          <w:sz w:val="24"/>
        </w:rPr>
        <w:t>ПРОЦЕССА</w:t>
      </w:r>
    </w:p>
    <w:p w:rsidR="00086AF0" w:rsidRDefault="00A926A4">
      <w:pPr>
        <w:pStyle w:val="1"/>
        <w:spacing w:before="179"/>
      </w:pPr>
      <w:r>
        <w:t>УЧЕБНОЕ</w:t>
      </w:r>
      <w:r>
        <w:rPr>
          <w:spacing w:val="-9"/>
        </w:rPr>
        <w:t xml:space="preserve"> </w:t>
      </w:r>
      <w:r>
        <w:t>ОБОРУДОВАНИЕ</w:t>
      </w:r>
    </w:p>
    <w:p w:rsidR="00086AF0" w:rsidRDefault="00A926A4">
      <w:pPr>
        <w:pStyle w:val="a8"/>
        <w:spacing w:before="156"/>
        <w:ind w:left="106"/>
        <w:jc w:val="both"/>
      </w:pPr>
      <w:r>
        <w:t>1. Ноутбук.</w:t>
      </w:r>
    </w:p>
    <w:p w:rsidR="00086AF0" w:rsidRPr="00A0328C" w:rsidRDefault="00A926A4">
      <w:pPr>
        <w:pStyle w:val="a8"/>
        <w:spacing w:before="60" w:line="292" w:lineRule="auto"/>
        <w:ind w:left="106" w:right="7"/>
        <w:jc w:val="both"/>
        <w:rPr>
          <w:spacing w:val="-58"/>
        </w:rPr>
      </w:pPr>
      <w:r>
        <w:t>2. Плакат с государственной символикой «Гимн РФ».</w:t>
      </w:r>
    </w:p>
    <w:p w:rsidR="00086AF0" w:rsidRPr="00A0328C" w:rsidRDefault="00A926A4">
      <w:pPr>
        <w:pStyle w:val="a8"/>
        <w:spacing w:before="60" w:line="292" w:lineRule="auto"/>
        <w:ind w:left="106" w:right="7"/>
        <w:jc w:val="both"/>
        <w:rPr>
          <w:spacing w:val="-57"/>
        </w:rPr>
      </w:pPr>
      <w:r>
        <w:t>3. Плакат с государственной символикой «Флаг РФ».</w:t>
      </w:r>
    </w:p>
    <w:p w:rsidR="00086AF0" w:rsidRPr="00A0328C" w:rsidRDefault="00A926A4">
      <w:pPr>
        <w:pStyle w:val="a8"/>
        <w:spacing w:before="60" w:line="292" w:lineRule="auto"/>
        <w:ind w:left="106" w:right="7"/>
        <w:jc w:val="both"/>
      </w:pPr>
      <w:r>
        <w:t>4. Плакат</w:t>
      </w:r>
      <w:r>
        <w:rPr>
          <w:spacing w:val="-5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государственной</w:t>
      </w:r>
      <w:r>
        <w:rPr>
          <w:spacing w:val="-3"/>
        </w:rPr>
        <w:t xml:space="preserve"> </w:t>
      </w:r>
      <w:r>
        <w:t>символикой</w:t>
      </w:r>
      <w:r>
        <w:rPr>
          <w:spacing w:val="-4"/>
        </w:rPr>
        <w:t xml:space="preserve"> </w:t>
      </w:r>
      <w:r>
        <w:t>«Герб</w:t>
      </w:r>
      <w:r>
        <w:rPr>
          <w:spacing w:val="-4"/>
        </w:rPr>
        <w:t xml:space="preserve"> </w:t>
      </w:r>
      <w:r>
        <w:t>РФ».</w:t>
      </w:r>
    </w:p>
    <w:p w:rsidR="00086AF0" w:rsidRPr="00A0328C" w:rsidRDefault="00A926A4">
      <w:pPr>
        <w:pStyle w:val="a8"/>
        <w:spacing w:before="60" w:line="292" w:lineRule="auto"/>
        <w:ind w:left="106" w:right="7"/>
        <w:jc w:val="both"/>
      </w:pPr>
      <w:r w:rsidRPr="00A0328C">
        <w:t xml:space="preserve">5. </w:t>
      </w:r>
      <w:proofErr w:type="gramStart"/>
      <w:r>
        <w:rPr>
          <w:lang w:val="en-US"/>
        </w:rPr>
        <w:t>DVD</w:t>
      </w:r>
      <w:r w:rsidRPr="00A0328C">
        <w:t xml:space="preserve">-диск ООО </w:t>
      </w:r>
      <w:r>
        <w:t>«</w:t>
      </w:r>
      <w:r w:rsidRPr="00A0328C">
        <w:t>Видеостудия</w:t>
      </w:r>
      <w:r>
        <w:t xml:space="preserve"> «</w:t>
      </w:r>
      <w:r w:rsidRPr="00A0328C">
        <w:t>Кварт</w:t>
      </w:r>
      <w:r>
        <w:t>».</w:t>
      </w:r>
      <w:proofErr w:type="gramEnd"/>
      <w:r>
        <w:t xml:space="preserve"> Этикет. Трактат для подростков, желающих стать культурными людьми.</w:t>
      </w:r>
    </w:p>
    <w:p w:rsidR="00086AF0" w:rsidRDefault="00086AF0">
      <w:pPr>
        <w:pStyle w:val="a8"/>
        <w:spacing w:before="10"/>
        <w:ind w:left="0"/>
        <w:rPr>
          <w:sz w:val="21"/>
        </w:rPr>
      </w:pPr>
    </w:p>
    <w:p w:rsidR="00086AF0" w:rsidRDefault="00A926A4">
      <w:pPr>
        <w:pStyle w:val="1"/>
        <w:spacing w:before="1"/>
        <w:rPr>
          <w:b w:val="0"/>
          <w:sz w:val="17"/>
        </w:rPr>
      </w:pPr>
      <w:r>
        <w:t>ОБОРУДОВАНИЕ</w:t>
      </w:r>
      <w:r>
        <w:rPr>
          <w:spacing w:val="-8"/>
        </w:rPr>
        <w:t xml:space="preserve"> </w:t>
      </w:r>
      <w:r>
        <w:t>ДЛЯ</w:t>
      </w:r>
      <w:r>
        <w:rPr>
          <w:spacing w:val="-8"/>
        </w:rPr>
        <w:t xml:space="preserve"> </w:t>
      </w:r>
      <w:r>
        <w:t>ПРОВЕДЕНИЯ</w:t>
      </w:r>
      <w:r>
        <w:rPr>
          <w:spacing w:val="-8"/>
        </w:rPr>
        <w:t xml:space="preserve"> </w:t>
      </w:r>
      <w:r>
        <w:t>ПРАКТИЧЕСКИХ</w:t>
      </w:r>
      <w:r>
        <w:rPr>
          <w:spacing w:val="-8"/>
        </w:rPr>
        <w:t xml:space="preserve"> </w:t>
      </w:r>
      <w:r>
        <w:t>РАБОТ</w:t>
      </w:r>
    </w:p>
    <w:sectPr w:rsidR="00086AF0" w:rsidSect="00A81A3E">
      <w:pgSz w:w="11900" w:h="16840"/>
      <w:pgMar w:top="567" w:right="560" w:bottom="280" w:left="56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OfficinaSansMediumITC-Reg">
    <w:altName w:val="Yu Gothic"/>
    <w:charset w:val="80"/>
    <w:family w:val="swiss"/>
    <w:pitch w:val="default"/>
    <w:sig w:usb0="00000000" w:usb1="0000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60D4025"/>
    <w:multiLevelType w:val="multilevel"/>
    <w:tmpl w:val="360D4025"/>
    <w:lvl w:ilvl="0">
      <w:start w:val="1"/>
      <w:numFmt w:val="decimal"/>
      <w:lvlText w:val="%1."/>
      <w:lvlJc w:val="left"/>
      <w:pPr>
        <w:ind w:left="526" w:hanging="241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>
      <w:numFmt w:val="bullet"/>
      <w:lvlText w:val="—"/>
      <w:lvlJc w:val="left"/>
      <w:pPr>
        <w:ind w:left="526" w:hanging="36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572" w:hanging="36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598" w:hanging="36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624" w:hanging="36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650" w:hanging="36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76" w:hanging="36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02" w:hanging="36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28" w:hanging="361"/>
      </w:pPr>
      <w:rPr>
        <w:rFonts w:hint="default"/>
        <w:lang w:val="ru-RU" w:eastAsia="en-US" w:bidi="ar-SA"/>
      </w:rPr>
    </w:lvl>
  </w:abstractNum>
  <w:abstractNum w:abstractNumId="1">
    <w:nsid w:val="5699692C"/>
    <w:multiLevelType w:val="multilevel"/>
    <w:tmpl w:val="5699692C"/>
    <w:lvl w:ilvl="0">
      <w:numFmt w:val="bullet"/>
      <w:lvlText w:val="—"/>
      <w:lvlJc w:val="left"/>
      <w:pPr>
        <w:ind w:left="526" w:hanging="36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>
      <w:numFmt w:val="bullet"/>
      <w:lvlText w:val="•"/>
      <w:lvlJc w:val="left"/>
      <w:pPr>
        <w:ind w:left="1546" w:hanging="361"/>
      </w:pPr>
      <w:rPr>
        <w:rFonts w:hint="default"/>
        <w:lang w:val="ru-RU" w:eastAsia="en-US" w:bidi="ar-SA"/>
      </w:rPr>
    </w:lvl>
    <w:lvl w:ilvl="2">
      <w:numFmt w:val="bullet"/>
      <w:lvlText w:val="•"/>
      <w:lvlJc w:val="left"/>
      <w:pPr>
        <w:ind w:left="2572" w:hanging="36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598" w:hanging="36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624" w:hanging="36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650" w:hanging="36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76" w:hanging="36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02" w:hanging="36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28" w:hanging="361"/>
      </w:pPr>
      <w:rPr>
        <w:rFonts w:hint="default"/>
        <w:lang w:val="ru-RU" w:eastAsia="en-US" w:bidi="ar-SA"/>
      </w:rPr>
    </w:lvl>
  </w:abstractNum>
  <w:abstractNum w:abstractNumId="2">
    <w:nsid w:val="6B9B618E"/>
    <w:multiLevelType w:val="multilevel"/>
    <w:tmpl w:val="6B9B618E"/>
    <w:lvl w:ilvl="0">
      <w:start w:val="1"/>
      <w:numFmt w:val="decimal"/>
      <w:lvlText w:val="%1."/>
      <w:lvlJc w:val="left"/>
      <w:pPr>
        <w:ind w:left="826" w:hanging="360"/>
      </w:pPr>
    </w:lvl>
    <w:lvl w:ilvl="1">
      <w:start w:val="1"/>
      <w:numFmt w:val="lowerLetter"/>
      <w:lvlText w:val="%2."/>
      <w:lvlJc w:val="left"/>
      <w:pPr>
        <w:ind w:left="1546" w:hanging="360"/>
      </w:pPr>
    </w:lvl>
    <w:lvl w:ilvl="2">
      <w:start w:val="1"/>
      <w:numFmt w:val="lowerRoman"/>
      <w:lvlText w:val="%3."/>
      <w:lvlJc w:val="right"/>
      <w:pPr>
        <w:ind w:left="2266" w:hanging="180"/>
      </w:pPr>
    </w:lvl>
    <w:lvl w:ilvl="3">
      <w:start w:val="1"/>
      <w:numFmt w:val="decimal"/>
      <w:lvlText w:val="%4."/>
      <w:lvlJc w:val="left"/>
      <w:pPr>
        <w:ind w:left="2986" w:hanging="360"/>
      </w:pPr>
    </w:lvl>
    <w:lvl w:ilvl="4">
      <w:start w:val="1"/>
      <w:numFmt w:val="lowerLetter"/>
      <w:lvlText w:val="%5."/>
      <w:lvlJc w:val="left"/>
      <w:pPr>
        <w:ind w:left="3706" w:hanging="360"/>
      </w:pPr>
    </w:lvl>
    <w:lvl w:ilvl="5">
      <w:start w:val="1"/>
      <w:numFmt w:val="lowerRoman"/>
      <w:lvlText w:val="%6."/>
      <w:lvlJc w:val="right"/>
      <w:pPr>
        <w:ind w:left="4426" w:hanging="180"/>
      </w:pPr>
    </w:lvl>
    <w:lvl w:ilvl="6">
      <w:start w:val="1"/>
      <w:numFmt w:val="decimal"/>
      <w:lvlText w:val="%7."/>
      <w:lvlJc w:val="left"/>
      <w:pPr>
        <w:ind w:left="5146" w:hanging="360"/>
      </w:pPr>
    </w:lvl>
    <w:lvl w:ilvl="7">
      <w:start w:val="1"/>
      <w:numFmt w:val="lowerLetter"/>
      <w:lvlText w:val="%8."/>
      <w:lvlJc w:val="left"/>
      <w:pPr>
        <w:ind w:left="5866" w:hanging="360"/>
      </w:pPr>
    </w:lvl>
    <w:lvl w:ilvl="8">
      <w:start w:val="1"/>
      <w:numFmt w:val="lowerRoman"/>
      <w:lvlText w:val="%9."/>
      <w:lvlJc w:val="right"/>
      <w:pPr>
        <w:ind w:left="6586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drawingGridHorizontalSpacing w:val="110"/>
  <w:noPunctuationKerning/>
  <w:characterSpacingControl w:val="doNotCompress"/>
  <w:compat>
    <w:ulTrailSpace/>
    <w:doNotExpandShiftReturn/>
    <w:useFELayout/>
  </w:compat>
  <w:rsids>
    <w:rsidRoot w:val="006D2884"/>
    <w:rsid w:val="00003820"/>
    <w:rsid w:val="00004286"/>
    <w:rsid w:val="00010DB5"/>
    <w:rsid w:val="000216AD"/>
    <w:rsid w:val="000264A1"/>
    <w:rsid w:val="0003627E"/>
    <w:rsid w:val="00061023"/>
    <w:rsid w:val="000734BD"/>
    <w:rsid w:val="00086AF0"/>
    <w:rsid w:val="000921D6"/>
    <w:rsid w:val="00093C21"/>
    <w:rsid w:val="00095CD4"/>
    <w:rsid w:val="000A5985"/>
    <w:rsid w:val="000B5BB6"/>
    <w:rsid w:val="000C5682"/>
    <w:rsid w:val="000D1C54"/>
    <w:rsid w:val="000D6C45"/>
    <w:rsid w:val="000F79E0"/>
    <w:rsid w:val="00105945"/>
    <w:rsid w:val="00112E0D"/>
    <w:rsid w:val="00126961"/>
    <w:rsid w:val="001708B9"/>
    <w:rsid w:val="00172ECC"/>
    <w:rsid w:val="001A7D51"/>
    <w:rsid w:val="001B6363"/>
    <w:rsid w:val="001B683C"/>
    <w:rsid w:val="001E55B6"/>
    <w:rsid w:val="001F2C2E"/>
    <w:rsid w:val="00220BB3"/>
    <w:rsid w:val="00230406"/>
    <w:rsid w:val="00232CB9"/>
    <w:rsid w:val="002412B0"/>
    <w:rsid w:val="00257ADD"/>
    <w:rsid w:val="00277263"/>
    <w:rsid w:val="00282AEA"/>
    <w:rsid w:val="002A506F"/>
    <w:rsid w:val="002B563A"/>
    <w:rsid w:val="002E17FC"/>
    <w:rsid w:val="00316912"/>
    <w:rsid w:val="003216B4"/>
    <w:rsid w:val="00332723"/>
    <w:rsid w:val="00335888"/>
    <w:rsid w:val="00342AC4"/>
    <w:rsid w:val="00345265"/>
    <w:rsid w:val="003564E0"/>
    <w:rsid w:val="003804AC"/>
    <w:rsid w:val="0038672C"/>
    <w:rsid w:val="003918C7"/>
    <w:rsid w:val="003A5697"/>
    <w:rsid w:val="003B71B8"/>
    <w:rsid w:val="003C05E7"/>
    <w:rsid w:val="003C1704"/>
    <w:rsid w:val="003D64A7"/>
    <w:rsid w:val="003E3CE8"/>
    <w:rsid w:val="00412091"/>
    <w:rsid w:val="00416B62"/>
    <w:rsid w:val="00422872"/>
    <w:rsid w:val="0042616F"/>
    <w:rsid w:val="00431BFB"/>
    <w:rsid w:val="00447A67"/>
    <w:rsid w:val="004533A2"/>
    <w:rsid w:val="00455268"/>
    <w:rsid w:val="0047052A"/>
    <w:rsid w:val="00480052"/>
    <w:rsid w:val="00481494"/>
    <w:rsid w:val="0049228F"/>
    <w:rsid w:val="00497CFA"/>
    <w:rsid w:val="004A290E"/>
    <w:rsid w:val="004A5CAD"/>
    <w:rsid w:val="004A6C90"/>
    <w:rsid w:val="004B0360"/>
    <w:rsid w:val="004E6882"/>
    <w:rsid w:val="004F2C30"/>
    <w:rsid w:val="005069E2"/>
    <w:rsid w:val="005079D9"/>
    <w:rsid w:val="0052087B"/>
    <w:rsid w:val="00531A2D"/>
    <w:rsid w:val="00535857"/>
    <w:rsid w:val="00550C3B"/>
    <w:rsid w:val="00567853"/>
    <w:rsid w:val="005705B3"/>
    <w:rsid w:val="0057472B"/>
    <w:rsid w:val="00574937"/>
    <w:rsid w:val="00576275"/>
    <w:rsid w:val="005764DA"/>
    <w:rsid w:val="0058133A"/>
    <w:rsid w:val="0058369C"/>
    <w:rsid w:val="005A5833"/>
    <w:rsid w:val="005C22FF"/>
    <w:rsid w:val="005C460B"/>
    <w:rsid w:val="005C6042"/>
    <w:rsid w:val="005E395E"/>
    <w:rsid w:val="005F4C84"/>
    <w:rsid w:val="00606B67"/>
    <w:rsid w:val="00606F36"/>
    <w:rsid w:val="006110B8"/>
    <w:rsid w:val="00615607"/>
    <w:rsid w:val="00624672"/>
    <w:rsid w:val="006418A4"/>
    <w:rsid w:val="00647162"/>
    <w:rsid w:val="00647923"/>
    <w:rsid w:val="00662CD3"/>
    <w:rsid w:val="00671195"/>
    <w:rsid w:val="00673286"/>
    <w:rsid w:val="006846BB"/>
    <w:rsid w:val="006953A7"/>
    <w:rsid w:val="006B31F8"/>
    <w:rsid w:val="006C2A9B"/>
    <w:rsid w:val="006C2E08"/>
    <w:rsid w:val="006C4B3B"/>
    <w:rsid w:val="006D2884"/>
    <w:rsid w:val="006D48F2"/>
    <w:rsid w:val="00710FD2"/>
    <w:rsid w:val="0071168A"/>
    <w:rsid w:val="00767AFC"/>
    <w:rsid w:val="007958ED"/>
    <w:rsid w:val="007C2451"/>
    <w:rsid w:val="007D1EE6"/>
    <w:rsid w:val="007D4B19"/>
    <w:rsid w:val="007D5697"/>
    <w:rsid w:val="007E4AF5"/>
    <w:rsid w:val="007F2977"/>
    <w:rsid w:val="008001E5"/>
    <w:rsid w:val="00823A10"/>
    <w:rsid w:val="0084078C"/>
    <w:rsid w:val="00842C6A"/>
    <w:rsid w:val="00865EDC"/>
    <w:rsid w:val="0087151F"/>
    <w:rsid w:val="00876928"/>
    <w:rsid w:val="00886FD9"/>
    <w:rsid w:val="008A49FF"/>
    <w:rsid w:val="008A6994"/>
    <w:rsid w:val="008F3413"/>
    <w:rsid w:val="0090243A"/>
    <w:rsid w:val="00913E54"/>
    <w:rsid w:val="0091502C"/>
    <w:rsid w:val="00922F6D"/>
    <w:rsid w:val="00926E14"/>
    <w:rsid w:val="0093527E"/>
    <w:rsid w:val="009534E4"/>
    <w:rsid w:val="00956124"/>
    <w:rsid w:val="00966208"/>
    <w:rsid w:val="009722A0"/>
    <w:rsid w:val="00981001"/>
    <w:rsid w:val="009A52C2"/>
    <w:rsid w:val="009E0511"/>
    <w:rsid w:val="009F045C"/>
    <w:rsid w:val="00A0328C"/>
    <w:rsid w:val="00A062CF"/>
    <w:rsid w:val="00A15B2C"/>
    <w:rsid w:val="00A3534C"/>
    <w:rsid w:val="00A448D9"/>
    <w:rsid w:val="00A515CE"/>
    <w:rsid w:val="00A66A7B"/>
    <w:rsid w:val="00A70579"/>
    <w:rsid w:val="00A73E3B"/>
    <w:rsid w:val="00A81A3E"/>
    <w:rsid w:val="00A926A4"/>
    <w:rsid w:val="00AA7B0A"/>
    <w:rsid w:val="00AC036D"/>
    <w:rsid w:val="00AC5EB0"/>
    <w:rsid w:val="00AD4030"/>
    <w:rsid w:val="00AD6DE5"/>
    <w:rsid w:val="00AF44CF"/>
    <w:rsid w:val="00AF72B2"/>
    <w:rsid w:val="00AF7FDA"/>
    <w:rsid w:val="00B15400"/>
    <w:rsid w:val="00B17327"/>
    <w:rsid w:val="00B35A12"/>
    <w:rsid w:val="00B46EA6"/>
    <w:rsid w:val="00B52487"/>
    <w:rsid w:val="00B5521B"/>
    <w:rsid w:val="00B73E5E"/>
    <w:rsid w:val="00B81A54"/>
    <w:rsid w:val="00B860DA"/>
    <w:rsid w:val="00B9042A"/>
    <w:rsid w:val="00B91F92"/>
    <w:rsid w:val="00B970AB"/>
    <w:rsid w:val="00B97C26"/>
    <w:rsid w:val="00BB69C8"/>
    <w:rsid w:val="00BC2391"/>
    <w:rsid w:val="00BD4BC9"/>
    <w:rsid w:val="00BD72A8"/>
    <w:rsid w:val="00BF2994"/>
    <w:rsid w:val="00BF401A"/>
    <w:rsid w:val="00BF5CEB"/>
    <w:rsid w:val="00C01965"/>
    <w:rsid w:val="00C05A17"/>
    <w:rsid w:val="00C4347A"/>
    <w:rsid w:val="00C67E75"/>
    <w:rsid w:val="00C744EE"/>
    <w:rsid w:val="00C76287"/>
    <w:rsid w:val="00C76830"/>
    <w:rsid w:val="00CA3C2C"/>
    <w:rsid w:val="00CB4DAC"/>
    <w:rsid w:val="00CB7DFF"/>
    <w:rsid w:val="00CC594E"/>
    <w:rsid w:val="00CC5F95"/>
    <w:rsid w:val="00CD5652"/>
    <w:rsid w:val="00CF1AD3"/>
    <w:rsid w:val="00D00224"/>
    <w:rsid w:val="00D01FDB"/>
    <w:rsid w:val="00D638A7"/>
    <w:rsid w:val="00D6505A"/>
    <w:rsid w:val="00D7462A"/>
    <w:rsid w:val="00D7780F"/>
    <w:rsid w:val="00D80732"/>
    <w:rsid w:val="00DA33BD"/>
    <w:rsid w:val="00DB571D"/>
    <w:rsid w:val="00DC5D5E"/>
    <w:rsid w:val="00DC6092"/>
    <w:rsid w:val="00DD01C0"/>
    <w:rsid w:val="00DE17FB"/>
    <w:rsid w:val="00DE427E"/>
    <w:rsid w:val="00DE45BA"/>
    <w:rsid w:val="00DE65A5"/>
    <w:rsid w:val="00E01E21"/>
    <w:rsid w:val="00E06C47"/>
    <w:rsid w:val="00E113E1"/>
    <w:rsid w:val="00E12532"/>
    <w:rsid w:val="00E150D3"/>
    <w:rsid w:val="00E16A7D"/>
    <w:rsid w:val="00E21768"/>
    <w:rsid w:val="00E21DE2"/>
    <w:rsid w:val="00E21EB9"/>
    <w:rsid w:val="00E238DD"/>
    <w:rsid w:val="00E33CED"/>
    <w:rsid w:val="00E460DF"/>
    <w:rsid w:val="00E50F97"/>
    <w:rsid w:val="00E734D9"/>
    <w:rsid w:val="00E86B8F"/>
    <w:rsid w:val="00E92337"/>
    <w:rsid w:val="00EA1281"/>
    <w:rsid w:val="00ED0746"/>
    <w:rsid w:val="00F170BD"/>
    <w:rsid w:val="00F30131"/>
    <w:rsid w:val="00F33A16"/>
    <w:rsid w:val="00F47F69"/>
    <w:rsid w:val="00F5546C"/>
    <w:rsid w:val="00F60142"/>
    <w:rsid w:val="00F70E36"/>
    <w:rsid w:val="00F8008A"/>
    <w:rsid w:val="00F908F0"/>
    <w:rsid w:val="00F95876"/>
    <w:rsid w:val="00FA551D"/>
    <w:rsid w:val="00FE2763"/>
    <w:rsid w:val="00FE499B"/>
    <w:rsid w:val="00FF3D76"/>
    <w:rsid w:val="08280B55"/>
    <w:rsid w:val="08B3071B"/>
    <w:rsid w:val="09C168DB"/>
    <w:rsid w:val="0B626371"/>
    <w:rsid w:val="0F201129"/>
    <w:rsid w:val="278F09C7"/>
    <w:rsid w:val="28804921"/>
    <w:rsid w:val="2A592C4B"/>
    <w:rsid w:val="2A6242BE"/>
    <w:rsid w:val="2EFA39A7"/>
    <w:rsid w:val="2F48712F"/>
    <w:rsid w:val="42215DC8"/>
    <w:rsid w:val="43B709E5"/>
    <w:rsid w:val="4C6A7E32"/>
    <w:rsid w:val="4D1C1903"/>
    <w:rsid w:val="51437138"/>
    <w:rsid w:val="51A8334E"/>
    <w:rsid w:val="58F37C0C"/>
    <w:rsid w:val="59513EBA"/>
    <w:rsid w:val="595710E2"/>
    <w:rsid w:val="5BFC09F0"/>
    <w:rsid w:val="5EAA3BF8"/>
    <w:rsid w:val="60CE75B1"/>
    <w:rsid w:val="6332277A"/>
    <w:rsid w:val="67346BE1"/>
    <w:rsid w:val="698B6E18"/>
    <w:rsid w:val="6C3640D5"/>
    <w:rsid w:val="6CD319ED"/>
    <w:rsid w:val="6DB72F51"/>
    <w:rsid w:val="6DC81F07"/>
    <w:rsid w:val="77AE64EF"/>
    <w:rsid w:val="787E73AE"/>
    <w:rsid w:val="78A57281"/>
    <w:rsid w:val="7E1F232A"/>
    <w:rsid w:val="7ECB1D4C"/>
    <w:rsid w:val="7FAF698E"/>
    <w:rsid w:val="7FD5769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 fillcolor="white">
      <v:fill color="white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SimSu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Body Text" w:semiHidden="0" w:uiPriority="1" w:unhideWhenUsed="0" w:qFormat="1"/>
    <w:lsdException w:name="Subtitle" w:semiHidden="0" w:uiPriority="11" w:unhideWhenUsed="0" w:qFormat="1"/>
    <w:lsdException w:name="Hyperlink" w:semiHidden="0" w:qFormat="1"/>
    <w:lsdException w:name="Followed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/>
    <w:lsdException w:name="List Paragraph" w:semiHidden="0" w:uiPriority="1" w:unhideWhenUsed="0" w:qFormat="1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A81A3E"/>
    <w:pPr>
      <w:widowControl w:val="0"/>
      <w:autoSpaceDE w:val="0"/>
      <w:autoSpaceDN w:val="0"/>
    </w:pPr>
    <w:rPr>
      <w:rFonts w:eastAsia="Times New Roman"/>
      <w:sz w:val="22"/>
      <w:szCs w:val="22"/>
      <w:lang w:eastAsia="en-US"/>
    </w:rPr>
  </w:style>
  <w:style w:type="paragraph" w:styleId="1">
    <w:name w:val="heading 1"/>
    <w:basedOn w:val="a"/>
    <w:next w:val="a"/>
    <w:uiPriority w:val="1"/>
    <w:qFormat/>
    <w:rsid w:val="00A81A3E"/>
    <w:pPr>
      <w:ind w:left="106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FollowedHyperlink"/>
    <w:basedOn w:val="a0"/>
    <w:uiPriority w:val="99"/>
    <w:semiHidden/>
    <w:unhideWhenUsed/>
    <w:qFormat/>
    <w:rsid w:val="00A81A3E"/>
    <w:rPr>
      <w:color w:val="800080"/>
      <w:u w:val="single"/>
    </w:rPr>
  </w:style>
  <w:style w:type="character" w:styleId="a4">
    <w:name w:val="Emphasis"/>
    <w:basedOn w:val="a0"/>
    <w:uiPriority w:val="20"/>
    <w:qFormat/>
    <w:rsid w:val="00A81A3E"/>
    <w:rPr>
      <w:i/>
      <w:iCs/>
    </w:rPr>
  </w:style>
  <w:style w:type="character" w:styleId="a5">
    <w:name w:val="Hyperlink"/>
    <w:basedOn w:val="a0"/>
    <w:uiPriority w:val="99"/>
    <w:unhideWhenUsed/>
    <w:qFormat/>
    <w:rsid w:val="00A81A3E"/>
    <w:rPr>
      <w:color w:val="0000FF" w:themeColor="hyperlink"/>
      <w:u w:val="single"/>
    </w:rPr>
  </w:style>
  <w:style w:type="paragraph" w:styleId="a6">
    <w:name w:val="header"/>
    <w:basedOn w:val="a"/>
    <w:link w:val="a7"/>
    <w:uiPriority w:val="99"/>
    <w:unhideWhenUsed/>
    <w:qFormat/>
    <w:rsid w:val="00A81A3E"/>
    <w:pPr>
      <w:widowControl/>
      <w:tabs>
        <w:tab w:val="center" w:pos="4677"/>
        <w:tab w:val="right" w:pos="9355"/>
      </w:tabs>
      <w:autoSpaceDE/>
      <w:autoSpaceDN/>
      <w:spacing w:after="200" w:line="276" w:lineRule="auto"/>
    </w:pPr>
    <w:rPr>
      <w:rFonts w:eastAsia="SimSun"/>
      <w:lang w:eastAsia="ru-RU"/>
    </w:rPr>
  </w:style>
  <w:style w:type="paragraph" w:styleId="a8">
    <w:name w:val="Body Text"/>
    <w:basedOn w:val="a"/>
    <w:link w:val="a9"/>
    <w:uiPriority w:val="1"/>
    <w:qFormat/>
    <w:rsid w:val="00A81A3E"/>
    <w:pPr>
      <w:ind w:left="526"/>
    </w:pPr>
    <w:rPr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A81A3E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a">
    <w:name w:val="List Paragraph"/>
    <w:basedOn w:val="a"/>
    <w:uiPriority w:val="1"/>
    <w:qFormat/>
    <w:rsid w:val="00A81A3E"/>
    <w:pPr>
      <w:spacing w:before="167"/>
      <w:ind w:left="526"/>
    </w:pPr>
  </w:style>
  <w:style w:type="paragraph" w:customStyle="1" w:styleId="TableParagraph">
    <w:name w:val="Table Paragraph"/>
    <w:basedOn w:val="a"/>
    <w:uiPriority w:val="1"/>
    <w:qFormat/>
    <w:rsid w:val="00A81A3E"/>
  </w:style>
  <w:style w:type="table" w:customStyle="1" w:styleId="TableNormal1">
    <w:name w:val="Table Normal1"/>
    <w:uiPriority w:val="2"/>
    <w:semiHidden/>
    <w:unhideWhenUsed/>
    <w:qFormat/>
    <w:rsid w:val="00A81A3E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1">
    <w:name w:val="Заголовок 11"/>
    <w:basedOn w:val="a"/>
    <w:uiPriority w:val="1"/>
    <w:qFormat/>
    <w:rsid w:val="00A81A3E"/>
    <w:pPr>
      <w:ind w:left="286"/>
      <w:outlineLvl w:val="1"/>
    </w:pPr>
    <w:rPr>
      <w:b/>
      <w:bCs/>
      <w:sz w:val="24"/>
      <w:szCs w:val="24"/>
    </w:rPr>
  </w:style>
  <w:style w:type="character" w:customStyle="1" w:styleId="a9">
    <w:name w:val="Основной текст Знак"/>
    <w:basedOn w:val="a0"/>
    <w:link w:val="a8"/>
    <w:uiPriority w:val="1"/>
    <w:qFormat/>
    <w:rsid w:val="00A81A3E"/>
    <w:rPr>
      <w:rFonts w:eastAsia="Times New Roman"/>
      <w:sz w:val="24"/>
      <w:szCs w:val="24"/>
      <w:lang w:eastAsia="en-US"/>
    </w:rPr>
  </w:style>
  <w:style w:type="paragraph" w:customStyle="1" w:styleId="ParagraphStyle">
    <w:name w:val="Paragraph Style"/>
    <w:uiPriority w:val="99"/>
    <w:qFormat/>
    <w:rsid w:val="00A81A3E"/>
    <w:pPr>
      <w:autoSpaceDE w:val="0"/>
      <w:autoSpaceDN w:val="0"/>
      <w:adjustRightInd w:val="0"/>
    </w:pPr>
    <w:rPr>
      <w:rFonts w:ascii="Arial" w:eastAsia="Calibri" w:hAnsi="Arial" w:cs="Arial"/>
      <w:sz w:val="24"/>
      <w:szCs w:val="24"/>
      <w:lang w:eastAsia="en-US"/>
    </w:rPr>
  </w:style>
  <w:style w:type="character" w:customStyle="1" w:styleId="a7">
    <w:name w:val="Верхний колонтитул Знак"/>
    <w:basedOn w:val="a0"/>
    <w:link w:val="a6"/>
    <w:uiPriority w:val="99"/>
    <w:qFormat/>
    <w:rsid w:val="00A81A3E"/>
    <w:rPr>
      <w:sz w:val="22"/>
      <w:szCs w:val="22"/>
    </w:rPr>
  </w:style>
  <w:style w:type="paragraph" w:styleId="ab">
    <w:name w:val="Balloon Text"/>
    <w:basedOn w:val="a"/>
    <w:link w:val="ac"/>
    <w:uiPriority w:val="99"/>
    <w:semiHidden/>
    <w:unhideWhenUsed/>
    <w:rsid w:val="00010DB5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010DB5"/>
    <w:rPr>
      <w:rFonts w:ascii="Tahoma" w:eastAsia="Times New Roman" w:hAnsi="Tahoma" w:cs="Tahoma"/>
      <w:sz w:val="16"/>
      <w:szCs w:val="16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SimSu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Body Text" w:semiHidden="0" w:uiPriority="1" w:unhideWhenUsed="0" w:qFormat="1"/>
    <w:lsdException w:name="Subtitle" w:semiHidden="0" w:uiPriority="11" w:unhideWhenUsed="0" w:qFormat="1"/>
    <w:lsdException w:name="Hyperlink" w:semiHidden="0" w:qFormat="1"/>
    <w:lsdException w:name="Followed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/>
    <w:lsdException w:name="List Paragraph" w:semiHidden="0" w:uiPriority="1" w:unhideWhenUsed="0" w:qFormat="1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pPr>
      <w:widowControl w:val="0"/>
      <w:autoSpaceDE w:val="0"/>
      <w:autoSpaceDN w:val="0"/>
    </w:pPr>
    <w:rPr>
      <w:rFonts w:eastAsia="Times New Roman"/>
      <w:sz w:val="22"/>
      <w:szCs w:val="22"/>
      <w:lang w:eastAsia="en-US"/>
    </w:rPr>
  </w:style>
  <w:style w:type="paragraph" w:styleId="1">
    <w:name w:val="heading 1"/>
    <w:basedOn w:val="a"/>
    <w:next w:val="a"/>
    <w:uiPriority w:val="1"/>
    <w:qFormat/>
    <w:pPr>
      <w:ind w:left="106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FollowedHyperlink"/>
    <w:basedOn w:val="a0"/>
    <w:uiPriority w:val="99"/>
    <w:semiHidden/>
    <w:unhideWhenUsed/>
    <w:qFormat/>
    <w:rPr>
      <w:color w:val="800080"/>
      <w:u w:val="single"/>
    </w:rPr>
  </w:style>
  <w:style w:type="character" w:styleId="a4">
    <w:name w:val="Emphasis"/>
    <w:basedOn w:val="a0"/>
    <w:uiPriority w:val="20"/>
    <w:qFormat/>
    <w:rPr>
      <w:i/>
      <w:iCs/>
    </w:rPr>
  </w:style>
  <w:style w:type="character" w:styleId="a5">
    <w:name w:val="Hyperlink"/>
    <w:basedOn w:val="a0"/>
    <w:uiPriority w:val="99"/>
    <w:unhideWhenUsed/>
    <w:qFormat/>
    <w:rPr>
      <w:color w:val="0000FF" w:themeColor="hyperlink"/>
      <w:u w:val="single"/>
    </w:rPr>
  </w:style>
  <w:style w:type="paragraph" w:styleId="a6">
    <w:name w:val="header"/>
    <w:basedOn w:val="a"/>
    <w:link w:val="a7"/>
    <w:uiPriority w:val="99"/>
    <w:unhideWhenUsed/>
    <w:qFormat/>
    <w:pPr>
      <w:widowControl/>
      <w:tabs>
        <w:tab w:val="center" w:pos="4677"/>
        <w:tab w:val="right" w:pos="9355"/>
      </w:tabs>
      <w:autoSpaceDE/>
      <w:autoSpaceDN/>
      <w:spacing w:after="200" w:line="276" w:lineRule="auto"/>
    </w:pPr>
    <w:rPr>
      <w:rFonts w:eastAsia="SimSun"/>
      <w:lang w:eastAsia="ru-RU"/>
    </w:rPr>
  </w:style>
  <w:style w:type="paragraph" w:styleId="a8">
    <w:name w:val="Body Text"/>
    <w:basedOn w:val="a"/>
    <w:link w:val="a9"/>
    <w:uiPriority w:val="1"/>
    <w:qFormat/>
    <w:pPr>
      <w:ind w:left="526"/>
    </w:pPr>
    <w:rPr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a">
    <w:name w:val="List Paragraph"/>
    <w:basedOn w:val="a"/>
    <w:uiPriority w:val="1"/>
    <w:qFormat/>
    <w:pPr>
      <w:spacing w:before="167"/>
      <w:ind w:left="526"/>
    </w:pPr>
  </w:style>
  <w:style w:type="paragraph" w:customStyle="1" w:styleId="TableParagraph">
    <w:name w:val="Table Paragraph"/>
    <w:basedOn w:val="a"/>
    <w:uiPriority w:val="1"/>
    <w:qFormat/>
  </w:style>
  <w:style w:type="table" w:customStyle="1" w:styleId="TableNormal1">
    <w:name w:val="Table Normal1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1">
    <w:name w:val="Заголовок 11"/>
    <w:basedOn w:val="a"/>
    <w:uiPriority w:val="1"/>
    <w:qFormat/>
    <w:pPr>
      <w:ind w:left="286"/>
      <w:outlineLvl w:val="1"/>
    </w:pPr>
    <w:rPr>
      <w:b/>
      <w:bCs/>
      <w:sz w:val="24"/>
      <w:szCs w:val="24"/>
    </w:rPr>
  </w:style>
  <w:style w:type="character" w:customStyle="1" w:styleId="a9">
    <w:name w:val="Основной текст Знак"/>
    <w:basedOn w:val="a0"/>
    <w:link w:val="a8"/>
    <w:uiPriority w:val="1"/>
    <w:qFormat/>
    <w:rPr>
      <w:rFonts w:eastAsia="Times New Roman"/>
      <w:sz w:val="24"/>
      <w:szCs w:val="24"/>
      <w:lang w:eastAsia="en-US"/>
    </w:rPr>
  </w:style>
  <w:style w:type="paragraph" w:customStyle="1" w:styleId="ParagraphStyle">
    <w:name w:val="Paragraph Style"/>
    <w:uiPriority w:val="99"/>
    <w:qFormat/>
    <w:pPr>
      <w:autoSpaceDE w:val="0"/>
      <w:autoSpaceDN w:val="0"/>
      <w:adjustRightInd w:val="0"/>
    </w:pPr>
    <w:rPr>
      <w:rFonts w:ascii="Arial" w:eastAsia="Calibri" w:hAnsi="Arial" w:cs="Arial"/>
      <w:sz w:val="24"/>
      <w:szCs w:val="24"/>
      <w:lang w:eastAsia="en-US"/>
    </w:rPr>
  </w:style>
  <w:style w:type="character" w:customStyle="1" w:styleId="a7">
    <w:name w:val="Верхний колонтитул Знак"/>
    <w:basedOn w:val="a0"/>
    <w:link w:val="a6"/>
    <w:uiPriority w:val="99"/>
    <w:qFormat/>
    <w:rPr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www.yaklass.ru/p/obshchestvoznanie/8-klass/ekonomicheskaia-sfera-zhizni-obshchestva-494709/ekonomika-proizvoditelia-6585973/re-c20ec8af-615f-46a1-85ec-1b75dea8e2d2" TargetMode="External"/><Relationship Id="rId18" Type="http://schemas.openxmlformats.org/officeDocument/2006/relationships/hyperlink" Target="https://www.yaklass.ru/p/obshchestvoznanie/9-klass/grazhdanin-i-gosudarstvo-6870599/prava-i-svobody-grazhdanina-6455145/re-1856b74a-c4f9-4efa-bfdd-74f4e8a5c62f" TargetMode="External"/><Relationship Id="rId26" Type="http://schemas.openxmlformats.org/officeDocument/2006/relationships/hyperlink" Target="https://infourok.ru/prezentaciya-k-uroku-omrk-religiya-i-moral-nravstvennie-zapovedi-religiy-mira-1832139.html?ysclid=l7dszwuvwj445707198" TargetMode="External"/><Relationship Id="rId39" Type="http://schemas.openxmlformats.org/officeDocument/2006/relationships/hyperlink" Target="https://uchebnik.mos.ru/material_view/atomic_objects/7123230?menuReferrer=catalogue" TargetMode="External"/><Relationship Id="rId21" Type="http://schemas.openxmlformats.org/officeDocument/2006/relationships/hyperlink" Target="https://www.yaklass.ru/p/obshchestvoznanie/9-klass/chelovek-v-sovremennom-izmeniaiushchemsia-mire-6870612/informatcionnoe-obshchestvo-6879127/re-068346fc-8112-4e67-86d4-6c83794f7368" TargetMode="External"/><Relationship Id="rId34" Type="http://schemas.openxmlformats.org/officeDocument/2006/relationships/hyperlink" Target="https://uchebnik.mos.ru/material_view/atomic_objects/9926429?menuReferrer=catalogue" TargetMode="External"/><Relationship Id="rId42" Type="http://schemas.openxmlformats.org/officeDocument/2006/relationships/hyperlink" Target="https://uchebnik.mos.ru/material_view/atomic_objects/6050320?menuReferrer=catalogue" TargetMode="External"/><Relationship Id="rId47" Type="http://schemas.openxmlformats.org/officeDocument/2006/relationships/hyperlink" Target="https://infourok.ru/prezentaciya-po-odnk-nr-5-klass-na-temu-tradicii-blagotvoritelnosti-v-rossii-5087558.html" TargetMode="External"/><Relationship Id="rId50" Type="http://schemas.openxmlformats.org/officeDocument/2006/relationships/hyperlink" Target="https://www.yaklass.ru/p/obshchestvoznanie/9-klass/chelovek-v-sovremennom-izmeniaiushchemsia-mire-6870612/sovremennyi-obraz-zhizni-6870614/re-e41efdf1-0e0c-4937-a0d9-53d22651a800?ysclid=l7dskw03qi572060478" TargetMode="External"/><Relationship Id="rId55" Type="http://schemas.openxmlformats.org/officeDocument/2006/relationships/hyperlink" Target="https://uchebnik.mos.ru/material_view/atomic_objects/3613117?menuReferrer=catalogue" TargetMode="External"/><Relationship Id="rId63" Type="http://schemas.openxmlformats.org/officeDocument/2006/relationships/hyperlink" Target="https://videouroki.net/video/2-kultura-i-religiya.html" TargetMode="External"/><Relationship Id="rId68" Type="http://schemas.openxmlformats.org/officeDocument/2006/relationships/hyperlink" Target="https://www.yaklass.ru/p/obshchestvoznanie/6-klass/obshchestvo-kak-mnogoznachnaia-sistema-383889/sfery-zhizni-obshchestva-376560/re-b7e24915-8cee-426c-96f3-8006344964c0" TargetMode="External"/><Relationship Id="rId76" Type="http://schemas.openxmlformats.org/officeDocument/2006/relationships/theme" Target="theme/theme1.xml"/><Relationship Id="rId7" Type="http://schemas.openxmlformats.org/officeDocument/2006/relationships/hyperlink" Target="https://resh.edu.ru/subject/lesson/1112/" TargetMode="External"/><Relationship Id="rId71" Type="http://schemas.openxmlformats.org/officeDocument/2006/relationships/hyperlink" Target="https://foxford.ru/wiki/obschestvoznanie/osobennosti-sotsialnogo-poznaniya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www.yaklass.ru/p/obshchestvoznanie/8-klass/dukhovnaia-sfera-obshchestva-5968582/obrazovanie-v-sovremennom-mire-5978482/re-363b39fc-0f4c-4ca7-a298-435c0426373f" TargetMode="External"/><Relationship Id="rId29" Type="http://schemas.openxmlformats.org/officeDocument/2006/relationships/hyperlink" Target="https://foxford.ru/wiki/obschestvoznanie/osobennosti-sotsialnogo-poznaniya" TargetMode="External"/><Relationship Id="rId11" Type="http://schemas.openxmlformats.org/officeDocument/2006/relationships/hyperlink" Target="https://ppt-online.org/883083?ysclid=l7hvm06lsf423210279" TargetMode="External"/><Relationship Id="rId24" Type="http://schemas.openxmlformats.org/officeDocument/2006/relationships/hyperlink" Target="https://resh.edu.ru/subject/lesson/984/" TargetMode="External"/><Relationship Id="rId32" Type="http://schemas.openxmlformats.org/officeDocument/2006/relationships/hyperlink" Target="https://resh.edu.ru/subject/lesson/7121/main/255443/" TargetMode="External"/><Relationship Id="rId37" Type="http://schemas.openxmlformats.org/officeDocument/2006/relationships/hyperlink" Target="https://videouroki.net/razrabotki/pamiatka-tiema-etika-priedprinimatiel-stva.html" TargetMode="External"/><Relationship Id="rId40" Type="http://schemas.openxmlformats.org/officeDocument/2006/relationships/hyperlink" Target="https://uchebnik.mos.ru/material_view/atomic_objects/7367604?menuReferrer=catalogue" TargetMode="External"/><Relationship Id="rId45" Type="http://schemas.openxmlformats.org/officeDocument/2006/relationships/hyperlink" Target="http://www.myshared.ru/slide/724744/" TargetMode="External"/><Relationship Id="rId53" Type="http://schemas.openxmlformats.org/officeDocument/2006/relationships/hyperlink" Target="https://infourok.ru/prezentaciya-k-uroku-odnknr-5-klass-po-teme-beregi-zemlyu-rodimuyu-kak-mat-lyubimuyu-razdel-nravstvennye-cennosti-rossijskogo-na-5347445.html" TargetMode="External"/><Relationship Id="rId58" Type="http://schemas.openxmlformats.org/officeDocument/2006/relationships/hyperlink" Target="https://resh.edu.ru/subject/lesson/2686/main/?ysclid=l7dsmj0iwj668699445" TargetMode="External"/><Relationship Id="rId66" Type="http://schemas.openxmlformats.org/officeDocument/2006/relationships/hyperlink" Target="https://uchebnik.mos.ru/material_view/atomic_objects/9263032?menuReferrer=catalogue" TargetMode="External"/><Relationship Id="rId74" Type="http://schemas.openxmlformats.org/officeDocument/2006/relationships/hyperlink" Target="https://infourok.ru/prezentaciya-po-odnk-nr-5-klass-na-temu-tradicii-blagotvoritelnosti-v-rossii-5087558.html" TargetMode="External"/><Relationship Id="rId128" Type="http://schemas.microsoft.com/office/2007/relationships/stylesWithEffects" Target="stylesWithEffects.xml"/><Relationship Id="rId5" Type="http://schemas.openxmlformats.org/officeDocument/2006/relationships/webSettings" Target="webSettings.xml"/><Relationship Id="rId15" Type="http://schemas.openxmlformats.org/officeDocument/2006/relationships/hyperlink" Target="https://www.culture.ru/materials/253541/istoriya-obrazovaniya-ot-pervykh-shkol-rusi-do-sovetskikh?ysclid=l7dt39yocz370395450" TargetMode="External"/><Relationship Id="rId23" Type="http://schemas.openxmlformats.org/officeDocument/2006/relationships/hyperlink" Target="https://uchebnik.mos.ru/material_view/atomic_objects/10171671?menuReferrer=catalogue" TargetMode="External"/><Relationship Id="rId28" Type="http://schemas.openxmlformats.org/officeDocument/2006/relationships/hyperlink" Target="https://infourok.ru/prezentaci-na-temu-velikie-uchenye-rossii-ko-dnyu-nauki-5755206.html?ysclid=l7da4ejdgo235411690" TargetMode="External"/><Relationship Id="rId36" Type="http://schemas.openxmlformats.org/officeDocument/2006/relationships/hyperlink" Target="https://uchebnik.mos.ru/material_view/atomic_objects/9006012?menuReferrer=catalogue" TargetMode="External"/><Relationship Id="rId49" Type="http://schemas.openxmlformats.org/officeDocument/2006/relationships/hyperlink" Target="https://www.yaklass.ru/p/obshchestvoznanie/8-klass/dukhovnaia-sfera-obshchestva-5968582/nauka-5984947/re-1c05698e-662e-47fc-9f27-5d15d8f0506d" TargetMode="External"/><Relationship Id="rId57" Type="http://schemas.openxmlformats.org/officeDocument/2006/relationships/hyperlink" Target="https://www.yaklass.ru/p/obshchestvoznanie/7-klass/sotcialnye-tcennosti-i-normy-6564906/obshchestvennye-tcennosti-i-normy-6870021/re-fe62467f-ab2a-4b63-a903-2f960742164a" TargetMode="External"/><Relationship Id="rId61" Type="http://schemas.openxmlformats.org/officeDocument/2006/relationships/hyperlink" Target="https://uchebnik.mos.ru/material_view/atomic_objects/10171671?menuReferrer=catalogue" TargetMode="External"/><Relationship Id="rId10" Type="http://schemas.openxmlformats.org/officeDocument/2006/relationships/hyperlink" Target="https://uchebnik.mos.ru/material_view/atomic_objects/10759242?menuReferrer=catalogue" TargetMode="External"/><Relationship Id="rId19" Type="http://schemas.openxmlformats.org/officeDocument/2006/relationships/hyperlink" Target="https://www.yaklass.ru/p/geografiya/8-klass/naselenie-rossiiskoi-federatcii-6828521/kultura-i-religii-narodov-rossii-6858822/re-b4de5950-44d8-4831-b464-53dba1d0443e" TargetMode="External"/><Relationship Id="rId31" Type="http://schemas.openxmlformats.org/officeDocument/2006/relationships/hyperlink" Target="https://www.yaklass.ru/p/obshchestvoznanie/7-klass/sotcialnye-tcennosti-i-normy-6564906/poniatie-morali-5971289/re-f8bce393-6d41-4728-915c-a6c17372bee2" TargetMode="External"/><Relationship Id="rId44" Type="http://schemas.openxmlformats.org/officeDocument/2006/relationships/hyperlink" Target="https://uchebnik.mos.ru/material_view/atomic_objects/9351512?menuReferrer=catalogue" TargetMode="External"/><Relationship Id="rId52" Type="http://schemas.openxmlformats.org/officeDocument/2006/relationships/hyperlink" Target="https://interneturok.ru/lesson/obshestvoznanie/5-klass/rodina/grazhdanin-ego-prava-i-obyazannosti" TargetMode="External"/><Relationship Id="rId60" Type="http://schemas.openxmlformats.org/officeDocument/2006/relationships/hyperlink" Target="https://resh.edu.ru/subject/lesson/7126/main/255567/" TargetMode="External"/><Relationship Id="rId65" Type="http://schemas.openxmlformats.org/officeDocument/2006/relationships/hyperlink" Target="https://interneturok.ru/lesson/odnknr/5-klass/spisok-urokov/semya-hranitel-duhovnyh-tsennostey" TargetMode="External"/><Relationship Id="rId73" Type="http://schemas.openxmlformats.org/officeDocument/2006/relationships/hyperlink" Target="https://interneturok.ru/lesson/obshestvoznanie/6-klass/dobrodeteli/chelovek-i-chelovechnost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uchebnik.mos.ru/material_view/atomic_objects/8828701?menuReferrer=catalogue" TargetMode="External"/><Relationship Id="rId14" Type="http://schemas.openxmlformats.org/officeDocument/2006/relationships/hyperlink" Target="http://www.myshared.ru/slide/577579/?ysclid=l7ds7n763w125085505" TargetMode="External"/><Relationship Id="rId22" Type="http://schemas.openxmlformats.org/officeDocument/2006/relationships/hyperlink" Target="https://www.yaklass.ru/p/obshchestvoznanie/7-klass/pravila-obshchezhitiia-6564905/pravila-v-nashei-zhizni-6558831/re-e4774fef-45d3-4391-bc63-ff3c8082d445" TargetMode="External"/><Relationship Id="rId27" Type="http://schemas.openxmlformats.org/officeDocument/2006/relationships/hyperlink" Target="https://uchebnik.mos.ru/material_view/atomic_objects/9625052?menuReferrer=catalogue" TargetMode="External"/><Relationship Id="rId30" Type="http://schemas.openxmlformats.org/officeDocument/2006/relationships/hyperlink" Target="https://uchebnik.mos.ru/material_view/atomic_objects/6119465?menuReferrer=catalogue" TargetMode="External"/><Relationship Id="rId35" Type="http://schemas.openxmlformats.org/officeDocument/2006/relationships/hyperlink" Target="https://uchebnik.mos.ru/material_view/atomic_objects/3768586?menuReferrer=catalogue" TargetMode="External"/><Relationship Id="rId43" Type="http://schemas.openxmlformats.org/officeDocument/2006/relationships/hyperlink" Target="https://interneturok.ru/lesson/obshestvoznanie/6-klass/dobrodeteli/chelovek-i-chelovechnost" TargetMode="External"/><Relationship Id="rId48" Type="http://schemas.openxmlformats.org/officeDocument/2006/relationships/hyperlink" Target="https://infourok.ru/prezentaciya-velikie-uchyonie-rossii-1085368.html?ysclid=l7dsk6jfxw697652337" TargetMode="External"/><Relationship Id="rId56" Type="http://schemas.openxmlformats.org/officeDocument/2006/relationships/hyperlink" Target="https://interneturok.ru/lesson/obshestvoznanie/5-klass/rodina/nasha-rodina-rossiya" TargetMode="External"/><Relationship Id="rId64" Type="http://schemas.openxmlformats.org/officeDocument/2006/relationships/hyperlink" Target="https://infourok.ru/prezentaciya-po-religiovedeniyu-na-temu-semya-hranitel-duhovnyh-cennostej-5-klass-5644281.html" TargetMode="External"/><Relationship Id="rId69" Type="http://schemas.openxmlformats.org/officeDocument/2006/relationships/hyperlink" Target="https://www.yaklass.ru/p/obshchestvoznanie/7-klass/pravila-obshchezhitiia-6564905/pravila-v-nashei-zhizni-6558831/re-e4774fef-45d3-4391-bc63-ff3c8082d445" TargetMode="External"/><Relationship Id="rId8" Type="http://schemas.openxmlformats.org/officeDocument/2006/relationships/hyperlink" Target="https://www.yaklass.ru/p/geografiya/8-klass/naselenie-rossiiskoi-federatcii-6828521/narody-rossii-6853390/re-6348ea46-5210-43d9-b91f-6ab94a3dc8a4" TargetMode="External"/><Relationship Id="rId51" Type="http://schemas.openxmlformats.org/officeDocument/2006/relationships/hyperlink" Target="https://uchebnik.mos.ru/material_view/atomic_objects/9907255?menuReferrer=catalogue" TargetMode="External"/><Relationship Id="rId72" Type="http://schemas.openxmlformats.org/officeDocument/2006/relationships/hyperlink" Target="https://uchebnik.mos.ru/material_view/atomic_objects/3768586?menuReferrer=catalogue" TargetMode="External"/><Relationship Id="rId3" Type="http://schemas.openxmlformats.org/officeDocument/2006/relationships/styles" Target="styles.xml"/><Relationship Id="rId12" Type="http://schemas.openxmlformats.org/officeDocument/2006/relationships/hyperlink" Target="https://resh.edu.ru/subject/lesson/7826/main/313024/" TargetMode="External"/><Relationship Id="rId17" Type="http://schemas.openxmlformats.org/officeDocument/2006/relationships/hyperlink" Target="https://uchebnik.mos.ru/material_view/atomic_objects/7125603?menuReferrer=catalogue" TargetMode="External"/><Relationship Id="rId25" Type="http://schemas.openxmlformats.org/officeDocument/2006/relationships/hyperlink" Target="https://infourok.ru/prezentaciya-po-osnovam-duhovnoj-nravstvennosti-i-kultury-narodov-rossii-4333604.html" TargetMode="External"/><Relationship Id="rId33" Type="http://schemas.openxmlformats.org/officeDocument/2006/relationships/hyperlink" Target="https://resh.edu.ru/subject/lesson/7118/main/255505/" TargetMode="External"/><Relationship Id="rId38" Type="http://schemas.openxmlformats.org/officeDocument/2006/relationships/hyperlink" Target="https://resh.edu.ru/subject/lesson/7116/main/255846/" TargetMode="External"/><Relationship Id="rId46" Type="http://schemas.openxmlformats.org/officeDocument/2006/relationships/hyperlink" Target="https://uchebnik.mos.ru/material_view/atomic_objects/7005297?menuReferrer=catalogue" TargetMode="External"/><Relationship Id="rId59" Type="http://schemas.openxmlformats.org/officeDocument/2006/relationships/hyperlink" Target="https://uchebnik.mos.ru/material_view/atomic_objects/9006012?menuReferrer=catalogue" TargetMode="External"/><Relationship Id="rId67" Type="http://schemas.openxmlformats.org/officeDocument/2006/relationships/hyperlink" Target="https://www.culture.ru/museums/persons" TargetMode="External"/><Relationship Id="rId20" Type="http://schemas.openxmlformats.org/officeDocument/2006/relationships/hyperlink" Target="https://resh.edu.ru/subject/lesson/1230/?ysclid=l7ds8sdn26553733751" TargetMode="External"/><Relationship Id="rId41" Type="http://schemas.openxmlformats.org/officeDocument/2006/relationships/hyperlink" Target="https://uchebnik.mos.ru/material_view/atomic_objects/9351668?menuReferrer=catalogue" TargetMode="External"/><Relationship Id="rId54" Type="http://schemas.openxmlformats.org/officeDocument/2006/relationships/hyperlink" Target="https://infourok.ru/prezentaciya-po-orks-na-temu-zaschita-otechestva-dolg-i-obyazannost-grazhdanina-rf-klass-3171678.html?ysclid=l7dsuo3lt2616009585" TargetMode="External"/><Relationship Id="rId62" Type="http://schemas.openxmlformats.org/officeDocument/2006/relationships/hyperlink" Target="https://uchebnik.mos.ru/material_view/atomic_objects/2859277?menuReferrer=catalogue" TargetMode="External"/><Relationship Id="rId70" Type="http://schemas.openxmlformats.org/officeDocument/2006/relationships/hyperlink" Target="https://www.culture.ru/materials/253541/istoriya-obrazovaniya-ot-pervykh-shkol-rusi-do-sovetskikh?ysclid=l7dt39yocz370395450" TargetMode="External"/><Relationship Id="rId75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2850</TotalTime>
  <Pages>39</Pages>
  <Words>12830</Words>
  <Characters>73135</Characters>
  <Application>Microsoft Office Word</Application>
  <DocSecurity>0</DocSecurity>
  <Lines>609</Lines>
  <Paragraphs>171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85794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ravil</cp:lastModifiedBy>
  <cp:revision>8</cp:revision>
  <cp:lastPrinted>2023-10-12T07:34:00Z</cp:lastPrinted>
  <dcterms:created xsi:type="dcterms:W3CDTF">2023-09-06T09:48:00Z</dcterms:created>
  <dcterms:modified xsi:type="dcterms:W3CDTF">2023-11-24T11:37:00Z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2022-06-13T00:00:00Z</vt:filetime>
  </property>
  <property fmtid="{D5CDD505-2E9C-101B-9397-08002B2CF9AE}" pid="3" name="Creator">
    <vt:lpwstr>wkhtmltopdf 0.12.6-dev</vt:lpwstr>
  </property>
  <property fmtid="{D5CDD505-2E9C-101B-9397-08002B2CF9AE}" pid="4" name="LastSaved">
    <vt:filetime>2022-06-13T00:00:00Z</vt:filetime>
  </property>
  <property fmtid="{D5CDD505-2E9C-101B-9397-08002B2CF9AE}" pid="5" name="KSOProductBuildVer">
    <vt:lpwstr>1049-11.2.0.11306</vt:lpwstr>
  </property>
  <property fmtid="{D5CDD505-2E9C-101B-9397-08002B2CF9AE}" pid="6" name="ICV">
    <vt:lpwstr>7F4CDF34B3B14CA38E86859783999201</vt:lpwstr>
  </property>
</Properties>
</file>